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1B6D" w:rsidRPr="00010578" w:rsidRDefault="002D1B6D" w:rsidP="002D1B6D">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B92937" w:rsidRDefault="002D1B6D" w:rsidP="002D1B6D">
      <w:pPr>
        <w:jc w:val="center"/>
        <w:rPr>
          <w:rFonts w:ascii="Times New Roman" w:hAnsi="Times New Roman"/>
        </w:rPr>
      </w:pPr>
      <w:r w:rsidRPr="00010578">
        <w:rPr>
          <w:rFonts w:ascii="Times New Roman" w:hAnsi="Times New Roman"/>
          <w:sz w:val="28"/>
          <w:szCs w:val="28"/>
        </w:rPr>
        <w:t>Кафедра «Педагогики, психологии и социальной работы»</w:t>
      </w:r>
    </w:p>
    <w:p w:rsidR="004D4CA7" w:rsidRPr="00010578" w:rsidRDefault="001259F2"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C22DBA" w:rsidRDefault="007666EC" w:rsidP="00C370D4">
      <w:pPr>
        <w:spacing w:after="0" w:line="240" w:lineRule="auto"/>
        <w:jc w:val="center"/>
        <w:rPr>
          <w:rFonts w:ascii="Times New Roman" w:hAnsi="Times New Roman"/>
          <w:b/>
          <w:bCs/>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r w:rsidR="00C22DBA" w:rsidRPr="00860A23">
        <w:rPr>
          <w:rFonts w:ascii="Times New Roman" w:hAnsi="Times New Roman"/>
          <w:b/>
          <w:sz w:val="28"/>
          <w:szCs w:val="28"/>
        </w:rPr>
        <w:t xml:space="preserve"> </w:t>
      </w:r>
      <w:r w:rsidR="00C22DBA">
        <w:rPr>
          <w:rFonts w:ascii="Times New Roman" w:hAnsi="Times New Roman"/>
          <w:b/>
          <w:sz w:val="28"/>
          <w:szCs w:val="28"/>
        </w:rPr>
        <w:br/>
      </w:r>
    </w:p>
    <w:p w:rsidR="00C22DBA" w:rsidRDefault="00C22DBA" w:rsidP="00C370D4">
      <w:pPr>
        <w:spacing w:after="0" w:line="240" w:lineRule="auto"/>
        <w:jc w:val="center"/>
        <w:rPr>
          <w:rFonts w:ascii="Times New Roman" w:hAnsi="Times New Roman"/>
          <w:b/>
          <w:bCs/>
          <w:sz w:val="28"/>
          <w:szCs w:val="28"/>
        </w:rPr>
      </w:pPr>
    </w:p>
    <w:p w:rsidR="004D4CA7" w:rsidRPr="00010578" w:rsidRDefault="002D1B6D" w:rsidP="00795BAA">
      <w:pPr>
        <w:spacing w:after="0" w:line="240" w:lineRule="auto"/>
        <w:ind w:left="15" w:firstLine="708"/>
        <w:jc w:val="center"/>
        <w:rPr>
          <w:rFonts w:ascii="Times New Roman" w:hAnsi="Times New Roman"/>
          <w:sz w:val="28"/>
          <w:szCs w:val="28"/>
        </w:rPr>
      </w:pPr>
      <w:r>
        <w:rPr>
          <w:rFonts w:ascii="Times New Roman" w:hAnsi="Times New Roman"/>
          <w:b/>
          <w:bCs/>
          <w:sz w:val="28"/>
          <w:szCs w:val="28"/>
        </w:rPr>
        <w:t>Производственная</w:t>
      </w:r>
      <w:r w:rsidR="00103849" w:rsidRPr="00103849">
        <w:rPr>
          <w:rFonts w:ascii="Times New Roman" w:hAnsi="Times New Roman"/>
          <w:b/>
          <w:bCs/>
          <w:sz w:val="28"/>
          <w:szCs w:val="28"/>
        </w:rPr>
        <w:t xml:space="preserve"> практика (</w:t>
      </w:r>
      <w:r>
        <w:rPr>
          <w:rFonts w:ascii="Times New Roman" w:hAnsi="Times New Roman"/>
          <w:b/>
          <w:bCs/>
          <w:sz w:val="28"/>
          <w:szCs w:val="28"/>
        </w:rPr>
        <w:t>научно-исследовательская работа</w:t>
      </w:r>
      <w:r w:rsidR="00103849" w:rsidRPr="00103849">
        <w:rPr>
          <w:rFonts w:ascii="Times New Roman" w:hAnsi="Times New Roman"/>
          <w:b/>
          <w:bCs/>
          <w:sz w:val="28"/>
          <w:szCs w:val="28"/>
        </w:rPr>
        <w:t>)</w:t>
      </w:r>
    </w:p>
    <w:p w:rsidR="004D4CA7" w:rsidRPr="00010578" w:rsidRDefault="007666EC" w:rsidP="00C630E4">
      <w:pPr>
        <w:pStyle w:val="5"/>
        <w:ind w:left="0" w:right="-330" w:firstLine="15"/>
        <w:rPr>
          <w:b w:val="0"/>
          <w:bCs w:val="0"/>
          <w:sz w:val="28"/>
          <w:szCs w:val="28"/>
        </w:rPr>
      </w:pPr>
      <w:r>
        <w:rPr>
          <w:b w:val="0"/>
          <w:bCs w:val="0"/>
          <w:sz w:val="28"/>
          <w:szCs w:val="28"/>
        </w:rPr>
        <w:t>К.М.02.04</w:t>
      </w:r>
      <w:r w:rsidR="002D1B6D">
        <w:rPr>
          <w:b w:val="0"/>
          <w:bCs w:val="0"/>
          <w:sz w:val="28"/>
          <w:szCs w:val="28"/>
        </w:rPr>
        <w:t>(П)</w:t>
      </w: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44.03.0</w:t>
      </w:r>
      <w:r w:rsidR="00DD303F">
        <w:rPr>
          <w:rFonts w:ascii="Times New Roman" w:hAnsi="Times New Roman"/>
          <w:b/>
          <w:sz w:val="28"/>
          <w:szCs w:val="28"/>
        </w:rPr>
        <w:t>2</w:t>
      </w:r>
      <w:r w:rsidRPr="00010578">
        <w:rPr>
          <w:rFonts w:ascii="Times New Roman" w:hAnsi="Times New Roman"/>
          <w:b/>
          <w:sz w:val="28"/>
          <w:szCs w:val="28"/>
        </w:rPr>
        <w:t xml:space="preserve"> П</w:t>
      </w:r>
      <w:r w:rsidR="00DD303F">
        <w:rPr>
          <w:rFonts w:ascii="Times New Roman" w:hAnsi="Times New Roman"/>
          <w:b/>
          <w:sz w:val="28"/>
          <w:szCs w:val="28"/>
        </w:rPr>
        <w:t>сихолого-пе</w:t>
      </w:r>
      <w:r w:rsidRPr="00010578">
        <w:rPr>
          <w:rFonts w:ascii="Times New Roman" w:hAnsi="Times New Roman"/>
          <w:b/>
          <w:sz w:val="28"/>
          <w:szCs w:val="28"/>
        </w:rPr>
        <w:t>дагогическое образование</w:t>
      </w:r>
    </w:p>
    <w:p w:rsidR="004D4CA7" w:rsidRPr="00DD303F"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Направленность (профиль) программы: </w:t>
      </w:r>
      <w:r w:rsidRPr="00DD303F">
        <w:rPr>
          <w:rFonts w:ascii="Times New Roman" w:hAnsi="Times New Roman"/>
          <w:b/>
          <w:sz w:val="28"/>
          <w:szCs w:val="28"/>
        </w:rPr>
        <w:t>«</w:t>
      </w:r>
      <w:r w:rsidR="00DD303F" w:rsidRPr="00DD303F">
        <w:rPr>
          <w:rFonts w:ascii="Times New Roman" w:eastAsia="Courier New" w:hAnsi="Times New Roman"/>
          <w:b/>
          <w:sz w:val="28"/>
          <w:szCs w:val="28"/>
          <w:lang w:bidi="ru-RU"/>
        </w:rPr>
        <w:t>Психология и</w:t>
      </w:r>
      <w:r w:rsidR="002D1B6D">
        <w:rPr>
          <w:rFonts w:ascii="Times New Roman" w:eastAsia="Courier New" w:hAnsi="Times New Roman"/>
          <w:b/>
          <w:sz w:val="28"/>
          <w:szCs w:val="28"/>
          <w:lang w:bidi="ru-RU"/>
        </w:rPr>
        <w:t xml:space="preserve"> </w:t>
      </w:r>
      <w:r w:rsidR="00DD303F" w:rsidRPr="00DD303F">
        <w:rPr>
          <w:rFonts w:ascii="Times New Roman" w:eastAsia="Courier New" w:hAnsi="Times New Roman"/>
          <w:b/>
          <w:sz w:val="28"/>
          <w:szCs w:val="28"/>
          <w:lang w:bidi="ru-RU"/>
        </w:rPr>
        <w:t>педагогика дошкольного образования</w:t>
      </w:r>
      <w:r w:rsidRPr="00DD303F">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r w:rsidRPr="00010578">
        <w:rPr>
          <w:rFonts w:ascii="Times New Roman" w:hAnsi="Times New Roman"/>
          <w:sz w:val="28"/>
          <w:szCs w:val="28"/>
        </w:rPr>
        <w:t>Омск, 20</w:t>
      </w:r>
      <w:r w:rsidR="003C4163">
        <w:rPr>
          <w:rFonts w:ascii="Times New Roman" w:hAnsi="Times New Roman"/>
          <w:sz w:val="28"/>
          <w:szCs w:val="28"/>
        </w:rPr>
        <w:t>2</w:t>
      </w:r>
      <w:r w:rsidR="00B2021E">
        <w:rPr>
          <w:rFonts w:ascii="Times New Roman" w:hAnsi="Times New Roman"/>
          <w:sz w:val="28"/>
          <w:szCs w:val="28"/>
        </w:rPr>
        <w:t>1</w:t>
      </w:r>
    </w:p>
    <w:p w:rsidR="00DD303F" w:rsidRDefault="004D4CA7" w:rsidP="00DD303F">
      <w:pPr>
        <w:rPr>
          <w:rFonts w:ascii="Times New Roman" w:hAnsi="Times New Roman"/>
          <w:sz w:val="28"/>
          <w:szCs w:val="28"/>
        </w:rPr>
      </w:pPr>
      <w:r w:rsidRPr="00010578">
        <w:rPr>
          <w:rFonts w:ascii="Times New Roman" w:hAnsi="Times New Roman"/>
          <w:sz w:val="28"/>
          <w:szCs w:val="28"/>
        </w:rPr>
        <w:br w:type="page"/>
      </w:r>
    </w:p>
    <w:p w:rsidR="00DD303F" w:rsidRPr="003C4163" w:rsidRDefault="004D4CA7" w:rsidP="003C4163">
      <w:pPr>
        <w:rPr>
          <w:rFonts w:ascii="Times New Roman" w:hAnsi="Times New Roman"/>
          <w:sz w:val="28"/>
          <w:szCs w:val="28"/>
        </w:rPr>
      </w:pPr>
      <w:r w:rsidRPr="00010578">
        <w:rPr>
          <w:rFonts w:ascii="Times New Roman" w:hAnsi="Times New Roman"/>
          <w:sz w:val="28"/>
          <w:szCs w:val="28"/>
        </w:rPr>
        <w:lastRenderedPageBreak/>
        <w:t>Составитель:</w:t>
      </w:r>
      <w:r w:rsidR="003C4163">
        <w:rPr>
          <w:rFonts w:ascii="Times New Roman" w:hAnsi="Times New Roman"/>
          <w:sz w:val="28"/>
          <w:szCs w:val="28"/>
        </w:rPr>
        <w:t xml:space="preserve"> </w:t>
      </w:r>
      <w:r w:rsidR="00C22DBA">
        <w:rPr>
          <w:rFonts w:ascii="Times New Roman" w:hAnsi="Times New Roman"/>
          <w:iCs/>
          <w:sz w:val="28"/>
          <w:szCs w:val="28"/>
        </w:rPr>
        <w:t>д.п.н., профессор Е.В.Лопанова</w:t>
      </w:r>
    </w:p>
    <w:p w:rsidR="00DD303F" w:rsidRPr="00DD303F" w:rsidRDefault="00DD303F" w:rsidP="00DD303F">
      <w:pPr>
        <w:jc w:val="both"/>
        <w:rPr>
          <w:rFonts w:ascii="Times New Roman" w:hAnsi="Times New Roman"/>
          <w:spacing w:val="-3"/>
          <w:sz w:val="28"/>
          <w:szCs w:val="28"/>
          <w:lang w:eastAsia="en-US"/>
        </w:rPr>
      </w:pPr>
    </w:p>
    <w:p w:rsidR="00DD303F" w:rsidRPr="00DD303F" w:rsidRDefault="007666EC" w:rsidP="00DD303F">
      <w:pPr>
        <w:jc w:val="both"/>
        <w:rPr>
          <w:rFonts w:ascii="Times New Roman" w:hAnsi="Times New Roman"/>
          <w:spacing w:val="-3"/>
          <w:sz w:val="28"/>
          <w:szCs w:val="28"/>
          <w:lang w:eastAsia="en-US"/>
        </w:rPr>
      </w:pPr>
      <w:r w:rsidRPr="009E79FB">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DD303F" w:rsidRPr="00DD303F" w:rsidRDefault="00DD303F" w:rsidP="00DD303F">
      <w:pPr>
        <w:jc w:val="both"/>
        <w:rPr>
          <w:rFonts w:ascii="Times New Roman" w:hAnsi="Times New Roman"/>
          <w:spacing w:val="-3"/>
          <w:sz w:val="28"/>
          <w:szCs w:val="28"/>
          <w:lang w:eastAsia="en-US"/>
        </w:rPr>
      </w:pPr>
      <w:r w:rsidRPr="00DD303F">
        <w:rPr>
          <w:rFonts w:ascii="Times New Roman" w:hAnsi="Times New Roman"/>
          <w:spacing w:val="-3"/>
          <w:sz w:val="28"/>
          <w:szCs w:val="28"/>
          <w:lang w:eastAsia="en-US"/>
        </w:rPr>
        <w:t xml:space="preserve">Протокол от </w:t>
      </w:r>
      <w:r w:rsidR="007666EC">
        <w:rPr>
          <w:rFonts w:ascii="Times New Roman" w:hAnsi="Times New Roman"/>
          <w:spacing w:val="-3"/>
          <w:sz w:val="28"/>
          <w:szCs w:val="28"/>
          <w:lang w:eastAsia="en-US"/>
        </w:rPr>
        <w:t>30.08.2021г. № 1</w:t>
      </w:r>
    </w:p>
    <w:p w:rsidR="00DD303F" w:rsidRPr="00DD303F" w:rsidRDefault="00DD303F" w:rsidP="00DD303F">
      <w:pPr>
        <w:jc w:val="both"/>
        <w:rPr>
          <w:rFonts w:ascii="Times New Roman" w:hAnsi="Times New Roman"/>
          <w:spacing w:val="-3"/>
          <w:sz w:val="28"/>
          <w:szCs w:val="28"/>
          <w:lang w:eastAsia="en-US"/>
        </w:rPr>
      </w:pPr>
    </w:p>
    <w:p w:rsidR="00DD303F" w:rsidRPr="00DD303F" w:rsidRDefault="00DD303F" w:rsidP="00DD303F">
      <w:pPr>
        <w:spacing w:line="218" w:lineRule="exact"/>
        <w:ind w:left="15" w:right="15"/>
        <w:jc w:val="both"/>
        <w:rPr>
          <w:rFonts w:ascii="Times New Roman" w:hAnsi="Times New Roman"/>
          <w:iCs/>
          <w:sz w:val="28"/>
          <w:szCs w:val="28"/>
        </w:rPr>
      </w:pPr>
      <w:r w:rsidRPr="00DD303F">
        <w:rPr>
          <w:rFonts w:ascii="Times New Roman" w:hAnsi="Times New Roman"/>
          <w:spacing w:val="-3"/>
          <w:sz w:val="28"/>
          <w:szCs w:val="28"/>
          <w:lang w:eastAsia="en-US"/>
        </w:rPr>
        <w:t xml:space="preserve">Зав. кафедрой  </w:t>
      </w:r>
      <w:r w:rsidRPr="00DD303F">
        <w:rPr>
          <w:rFonts w:ascii="Times New Roman" w:hAnsi="Times New Roman"/>
          <w:iCs/>
          <w:sz w:val="28"/>
          <w:szCs w:val="28"/>
        </w:rPr>
        <w:t xml:space="preserve">д.п.н., профессор Е.В. Лопанова </w:t>
      </w:r>
    </w:p>
    <w:p w:rsidR="004D4CA7" w:rsidRDefault="004D4CA7" w:rsidP="000C6E15">
      <w:pPr>
        <w:pStyle w:val="af3"/>
        <w:spacing w:after="0"/>
        <w:ind w:left="0" w:firstLine="709"/>
        <w:jc w:val="both"/>
        <w:rPr>
          <w:rFonts w:ascii="Times New Roman" w:hAnsi="Times New Roman"/>
          <w:sz w:val="28"/>
          <w:szCs w:val="28"/>
        </w:rPr>
      </w:pP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B2021E" w:rsidRDefault="004D4CA7" w:rsidP="00B2021E">
      <w:pPr>
        <w:pStyle w:val="a5"/>
        <w:spacing w:after="0" w:line="360" w:lineRule="auto"/>
        <w:ind w:firstLine="709"/>
        <w:jc w:val="both"/>
        <w:rPr>
          <w:rFonts w:ascii="Times New Roman" w:hAnsi="Times New Roman"/>
          <w:sz w:val="28"/>
          <w:szCs w:val="28"/>
        </w:rPr>
      </w:pP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1. Общие положения</w:t>
      </w:r>
    </w:p>
    <w:p w:rsidR="00C22DBA" w:rsidRPr="00B2021E" w:rsidRDefault="00C22DBA" w:rsidP="00B2021E">
      <w:pPr>
        <w:spacing w:after="0" w:line="360" w:lineRule="auto"/>
        <w:ind w:firstLine="709"/>
        <w:jc w:val="both"/>
        <w:rPr>
          <w:rStyle w:val="fontstyle01"/>
          <w:b/>
          <w:color w:val="auto"/>
          <w:sz w:val="28"/>
          <w:szCs w:val="28"/>
        </w:rPr>
      </w:pPr>
      <w:r w:rsidRPr="00B2021E">
        <w:rPr>
          <w:rFonts w:ascii="Times New Roman" w:hAnsi="Times New Roman"/>
          <w:sz w:val="28"/>
          <w:szCs w:val="28"/>
        </w:rPr>
        <w:t xml:space="preserve">2. </w:t>
      </w:r>
      <w:r w:rsidRPr="00B2021E">
        <w:rPr>
          <w:rStyle w:val="fontstyle01"/>
          <w:color w:val="auto"/>
          <w:sz w:val="28"/>
          <w:szCs w:val="28"/>
        </w:rPr>
        <w:t xml:space="preserve">Цели и задачи </w:t>
      </w:r>
      <w:r w:rsidRPr="00B2021E">
        <w:rPr>
          <w:rFonts w:ascii="Times New Roman" w:hAnsi="Times New Roman"/>
          <w:sz w:val="28"/>
          <w:szCs w:val="28"/>
        </w:rPr>
        <w:t>практической подготовки в форме</w:t>
      </w:r>
      <w:r w:rsidRPr="00B2021E">
        <w:rPr>
          <w:rStyle w:val="fontstyle01"/>
          <w:color w:val="auto"/>
          <w:sz w:val="28"/>
          <w:szCs w:val="28"/>
        </w:rPr>
        <w:t xml:space="preserve"> </w:t>
      </w:r>
      <w:r w:rsidR="002D1B6D">
        <w:rPr>
          <w:rStyle w:val="fontstyle01"/>
          <w:color w:val="auto"/>
          <w:sz w:val="28"/>
          <w:szCs w:val="28"/>
        </w:rPr>
        <w:t>производственной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w:t>
      </w:r>
      <w:r w:rsidR="002D1B6D">
        <w:rPr>
          <w:rStyle w:val="fontstyle01"/>
          <w:color w:val="auto"/>
          <w:sz w:val="28"/>
          <w:szCs w:val="28"/>
        </w:rPr>
        <w:t>)</w:t>
      </w:r>
    </w:p>
    <w:p w:rsidR="00C22DBA" w:rsidRPr="00B2021E" w:rsidRDefault="00C22DBA" w:rsidP="00B2021E">
      <w:pPr>
        <w:pStyle w:val="31"/>
        <w:shd w:val="clear" w:color="auto" w:fill="auto"/>
        <w:spacing w:after="0" w:line="360" w:lineRule="auto"/>
        <w:ind w:firstLine="709"/>
        <w:jc w:val="both"/>
        <w:rPr>
          <w:bCs/>
          <w:color w:val="auto"/>
          <w:sz w:val="28"/>
          <w:szCs w:val="28"/>
        </w:rPr>
      </w:pPr>
      <w:r w:rsidRPr="00B2021E">
        <w:rPr>
          <w:rStyle w:val="fontstyle01"/>
          <w:color w:val="auto"/>
          <w:sz w:val="28"/>
          <w:szCs w:val="28"/>
        </w:rPr>
        <w:t xml:space="preserve">3. </w:t>
      </w:r>
      <w:r w:rsidRPr="00B2021E">
        <w:rPr>
          <w:bCs/>
          <w:color w:val="auto"/>
          <w:sz w:val="28"/>
          <w:szCs w:val="28"/>
        </w:rPr>
        <w:t xml:space="preserve">Формы и способы проведения </w:t>
      </w:r>
      <w:r w:rsidRPr="00B2021E">
        <w:rPr>
          <w:color w:val="auto"/>
          <w:sz w:val="28"/>
          <w:szCs w:val="28"/>
        </w:rPr>
        <w:t>практической подготовки в форме</w:t>
      </w:r>
      <w:r w:rsidRPr="00B2021E">
        <w:rPr>
          <w:bCs/>
          <w:color w:val="auto"/>
          <w:sz w:val="28"/>
          <w:szCs w:val="28"/>
        </w:rPr>
        <w:t xml:space="preserve"> </w:t>
      </w:r>
      <w:r w:rsidR="002D1B6D">
        <w:rPr>
          <w:rStyle w:val="fontstyle01"/>
          <w:color w:val="auto"/>
          <w:sz w:val="28"/>
          <w:szCs w:val="28"/>
        </w:rPr>
        <w:t>производственной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w:t>
      </w:r>
      <w:r w:rsidR="002D1B6D">
        <w:rPr>
          <w:rStyle w:val="fontstyle01"/>
          <w:color w:val="auto"/>
          <w:sz w:val="28"/>
          <w:szCs w:val="28"/>
        </w:rPr>
        <w:t>)</w:t>
      </w:r>
      <w:r w:rsidR="00103849" w:rsidRPr="00103849">
        <w:rPr>
          <w:rStyle w:val="fontstyle01"/>
          <w:color w:val="auto"/>
          <w:sz w:val="28"/>
          <w:szCs w:val="28"/>
        </w:rPr>
        <w:t xml:space="preserve"> </w:t>
      </w:r>
    </w:p>
    <w:p w:rsidR="002D1B6D" w:rsidRDefault="00C22DBA" w:rsidP="00B2021E">
      <w:pPr>
        <w:spacing w:after="0" w:line="360" w:lineRule="auto"/>
        <w:ind w:firstLine="709"/>
        <w:jc w:val="both"/>
        <w:rPr>
          <w:rStyle w:val="fontstyle01"/>
          <w:color w:val="auto"/>
          <w:sz w:val="28"/>
          <w:szCs w:val="28"/>
        </w:rPr>
      </w:pPr>
      <w:r w:rsidRPr="00B2021E">
        <w:rPr>
          <w:rStyle w:val="fontstyle01"/>
          <w:color w:val="auto"/>
          <w:sz w:val="28"/>
          <w:szCs w:val="28"/>
        </w:rPr>
        <w:t>4.</w:t>
      </w:r>
      <w:r w:rsidRPr="00B2021E">
        <w:rPr>
          <w:rFonts w:ascii="Times New Roman" w:hAnsi="Times New Roman"/>
          <w:sz w:val="28"/>
          <w:szCs w:val="28"/>
        </w:rPr>
        <w:t xml:space="preserve"> Организация практической подготовки в форме </w:t>
      </w:r>
      <w:r w:rsidR="002D1B6D">
        <w:rPr>
          <w:rStyle w:val="fontstyle01"/>
          <w:color w:val="auto"/>
          <w:sz w:val="28"/>
          <w:szCs w:val="28"/>
        </w:rPr>
        <w:t>производственной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w:t>
      </w:r>
      <w:r w:rsidR="002D1B6D">
        <w:rPr>
          <w:rStyle w:val="fontstyle01"/>
          <w:color w:val="auto"/>
          <w:sz w:val="28"/>
          <w:szCs w:val="28"/>
        </w:rPr>
        <w:t xml:space="preserve">) </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 xml:space="preserve">5. </w:t>
      </w:r>
      <w:bookmarkStart w:id="0" w:name="__RefHeading__44_12714206161"/>
      <w:bookmarkEnd w:id="0"/>
      <w:r w:rsidRPr="00B2021E">
        <w:rPr>
          <w:rFonts w:ascii="Times New Roman" w:hAnsi="Times New Roman"/>
          <w:sz w:val="28"/>
          <w:szCs w:val="28"/>
        </w:rPr>
        <w:t xml:space="preserve">Содержание практической подготовки в форме </w:t>
      </w:r>
      <w:r w:rsidR="002D1B6D">
        <w:rPr>
          <w:rStyle w:val="fontstyle01"/>
          <w:color w:val="auto"/>
          <w:sz w:val="28"/>
          <w:szCs w:val="28"/>
        </w:rPr>
        <w:t>производственной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w:t>
      </w:r>
      <w:r w:rsidR="002D1B6D">
        <w:rPr>
          <w:rStyle w:val="fontstyle01"/>
          <w:color w:val="auto"/>
          <w:sz w:val="28"/>
          <w:szCs w:val="28"/>
        </w:rPr>
        <w:t>)</w:t>
      </w:r>
      <w:r w:rsidR="00103849" w:rsidRPr="00103849">
        <w:rPr>
          <w:rStyle w:val="fontstyle01"/>
          <w:color w:val="auto"/>
          <w:sz w:val="28"/>
          <w:szCs w:val="28"/>
        </w:rPr>
        <w:t xml:space="preserve"> </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iCs/>
          <w:sz w:val="28"/>
          <w:szCs w:val="28"/>
        </w:rPr>
        <w:t xml:space="preserve">6. </w:t>
      </w:r>
      <w:r w:rsidRPr="00B2021E">
        <w:rPr>
          <w:rFonts w:ascii="Times New Roman" w:hAnsi="Times New Roman"/>
          <w:bCs/>
          <w:iCs/>
          <w:sz w:val="28"/>
          <w:szCs w:val="28"/>
        </w:rPr>
        <w:t xml:space="preserve">Структура отчета </w:t>
      </w:r>
      <w:r w:rsidRPr="00B2021E">
        <w:rPr>
          <w:rFonts w:ascii="Times New Roman" w:hAnsi="Times New Roman"/>
          <w:sz w:val="28"/>
          <w:szCs w:val="28"/>
        </w:rPr>
        <w:t xml:space="preserve">практической подготовки </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 xml:space="preserve">7. </w:t>
      </w:r>
      <w:r w:rsidRPr="00B2021E">
        <w:rPr>
          <w:rFonts w:ascii="Times New Roman" w:hAnsi="Times New Roman"/>
          <w:bCs/>
          <w:iCs/>
          <w:sz w:val="28"/>
          <w:szCs w:val="28"/>
        </w:rPr>
        <w:t xml:space="preserve">Требования к оформлению отчета </w:t>
      </w:r>
      <w:r w:rsidRPr="00B2021E">
        <w:rPr>
          <w:rFonts w:ascii="Times New Roman" w:hAnsi="Times New Roman"/>
          <w:sz w:val="28"/>
          <w:szCs w:val="28"/>
        </w:rPr>
        <w:t>практической подготовки в форме</w:t>
      </w:r>
      <w:r w:rsidRPr="00B2021E">
        <w:rPr>
          <w:bCs/>
          <w:sz w:val="28"/>
          <w:szCs w:val="28"/>
        </w:rPr>
        <w:t xml:space="preserve"> </w:t>
      </w:r>
      <w:r w:rsidRPr="00B2021E">
        <w:rPr>
          <w:rFonts w:ascii="Times New Roman" w:hAnsi="Times New Roman"/>
          <w:sz w:val="28"/>
          <w:szCs w:val="28"/>
        </w:rPr>
        <w:t xml:space="preserve"> </w:t>
      </w:r>
      <w:r w:rsidR="002D1B6D">
        <w:rPr>
          <w:rStyle w:val="fontstyle01"/>
          <w:color w:val="auto"/>
          <w:sz w:val="28"/>
          <w:szCs w:val="28"/>
        </w:rPr>
        <w:t>производственной</w:t>
      </w:r>
      <w:r w:rsidR="00103849" w:rsidRPr="00103849">
        <w:rPr>
          <w:rStyle w:val="fontstyle01"/>
          <w:color w:val="auto"/>
          <w:sz w:val="28"/>
          <w:szCs w:val="28"/>
        </w:rPr>
        <w:t xml:space="preserve"> практик</w:t>
      </w:r>
      <w:r w:rsidR="00103849">
        <w:rPr>
          <w:rStyle w:val="fontstyle01"/>
          <w:color w:val="auto"/>
          <w:sz w:val="28"/>
          <w:szCs w:val="28"/>
        </w:rPr>
        <w:t>и</w:t>
      </w:r>
      <w:r w:rsidR="00103849" w:rsidRPr="00103849">
        <w:rPr>
          <w:rStyle w:val="fontstyle01"/>
          <w:color w:val="auto"/>
          <w:sz w:val="28"/>
          <w:szCs w:val="28"/>
        </w:rPr>
        <w:t xml:space="preserve"> (научно-исследовательская работа</w:t>
      </w:r>
      <w:r w:rsidR="002D1B6D">
        <w:rPr>
          <w:rStyle w:val="fontstyle01"/>
          <w:color w:val="auto"/>
          <w:sz w:val="28"/>
          <w:szCs w:val="28"/>
        </w:rPr>
        <w:t>)</w:t>
      </w:r>
      <w:r w:rsidR="00103849" w:rsidRPr="00103849">
        <w:rPr>
          <w:rStyle w:val="fontstyle01"/>
          <w:color w:val="auto"/>
          <w:sz w:val="28"/>
          <w:szCs w:val="28"/>
        </w:rPr>
        <w:t xml:space="preserve"> </w:t>
      </w:r>
    </w:p>
    <w:p w:rsidR="00C22DBA" w:rsidRPr="00B2021E" w:rsidRDefault="00C22DBA" w:rsidP="00B2021E">
      <w:pPr>
        <w:spacing w:after="0" w:line="360" w:lineRule="auto"/>
        <w:ind w:firstLine="709"/>
        <w:jc w:val="both"/>
        <w:rPr>
          <w:rFonts w:ascii="Times New Roman" w:hAnsi="Times New Roman"/>
          <w:sz w:val="28"/>
          <w:szCs w:val="28"/>
        </w:rPr>
      </w:pPr>
      <w:r w:rsidRPr="00B2021E">
        <w:rPr>
          <w:rFonts w:ascii="Times New Roman" w:hAnsi="Times New Roman"/>
          <w:sz w:val="28"/>
          <w:szCs w:val="28"/>
        </w:rPr>
        <w:t>Приложения</w:t>
      </w:r>
    </w:p>
    <w:p w:rsidR="004D4CA7" w:rsidRPr="00010578" w:rsidRDefault="004D4CA7" w:rsidP="00C630E4">
      <w:pPr>
        <w:ind w:right="-330" w:firstLine="540"/>
        <w:jc w:val="both"/>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2D1B6D" w:rsidRDefault="002D1B6D" w:rsidP="00C22DBA">
      <w:pPr>
        <w:spacing w:after="0"/>
        <w:ind w:firstLine="709"/>
        <w:jc w:val="center"/>
        <w:rPr>
          <w:rFonts w:ascii="Times New Roman" w:hAnsi="Times New Roman"/>
          <w:b/>
          <w:sz w:val="24"/>
          <w:szCs w:val="24"/>
        </w:rPr>
      </w:pPr>
      <w:r>
        <w:rPr>
          <w:rFonts w:ascii="Times New Roman" w:hAnsi="Times New Roman"/>
          <w:b/>
          <w:sz w:val="24"/>
          <w:szCs w:val="24"/>
        </w:rPr>
        <w:br w:type="page"/>
      </w:r>
    </w:p>
    <w:p w:rsidR="004D4CA7" w:rsidRPr="00F455E5" w:rsidRDefault="004D4CA7" w:rsidP="00C22DBA">
      <w:pPr>
        <w:spacing w:after="0"/>
        <w:ind w:firstLine="709"/>
        <w:jc w:val="center"/>
        <w:rPr>
          <w:rFonts w:ascii="Times New Roman" w:hAnsi="Times New Roman"/>
          <w:b/>
          <w:sz w:val="24"/>
          <w:szCs w:val="24"/>
        </w:rPr>
      </w:pPr>
      <w:r w:rsidRPr="00F455E5">
        <w:rPr>
          <w:rFonts w:ascii="Times New Roman" w:hAnsi="Times New Roman"/>
          <w:b/>
          <w:sz w:val="24"/>
          <w:szCs w:val="24"/>
        </w:rPr>
        <w:lastRenderedPageBreak/>
        <w:t>1. Общие положения</w:t>
      </w:r>
    </w:p>
    <w:p w:rsidR="00C22DBA" w:rsidRPr="00F455E5" w:rsidRDefault="00C22DBA" w:rsidP="00C22DBA">
      <w:pPr>
        <w:spacing w:after="0" w:line="240" w:lineRule="auto"/>
        <w:ind w:firstLine="709"/>
        <w:jc w:val="both"/>
        <w:rPr>
          <w:rFonts w:ascii="Times New Roman" w:hAnsi="Times New Roman"/>
          <w:color w:val="000000"/>
          <w:sz w:val="24"/>
          <w:szCs w:val="24"/>
        </w:rPr>
      </w:pPr>
      <w:r w:rsidRPr="00F455E5">
        <w:rPr>
          <w:rFonts w:ascii="Times New Roman" w:hAnsi="Times New Roman"/>
          <w:sz w:val="24"/>
          <w:szCs w:val="24"/>
        </w:rPr>
        <w:t>Практическая подготовка обучающихся</w:t>
      </w:r>
      <w:r w:rsidRPr="00F455E5">
        <w:rPr>
          <w:rFonts w:ascii="Times New Roman" w:hAnsi="Times New Roman"/>
          <w:color w:val="000000"/>
          <w:sz w:val="24"/>
          <w:szCs w:val="24"/>
        </w:rPr>
        <w:t xml:space="preserve"> в форме </w:t>
      </w:r>
      <w:r w:rsidR="002D1B6D">
        <w:rPr>
          <w:rFonts w:ascii="Times New Roman" w:hAnsi="Times New Roman"/>
          <w:color w:val="000000"/>
          <w:sz w:val="24"/>
          <w:szCs w:val="24"/>
        </w:rPr>
        <w:t>производственной</w:t>
      </w:r>
      <w:r w:rsidR="00103849" w:rsidRPr="00103849">
        <w:rPr>
          <w:rFonts w:ascii="Times New Roman" w:hAnsi="Times New Roman"/>
          <w:color w:val="000000"/>
          <w:sz w:val="24"/>
          <w:szCs w:val="24"/>
        </w:rPr>
        <w:t xml:space="preserve"> практики (научно-исследовательская работа</w:t>
      </w:r>
      <w:r w:rsidR="002D1B6D">
        <w:rPr>
          <w:rFonts w:ascii="Times New Roman" w:hAnsi="Times New Roman"/>
          <w:color w:val="000000"/>
          <w:sz w:val="24"/>
          <w:szCs w:val="24"/>
        </w:rPr>
        <w:t xml:space="preserve">) </w:t>
      </w:r>
      <w:r w:rsidRPr="00F455E5">
        <w:rPr>
          <w:rFonts w:ascii="Times New Roman" w:hAnsi="Times New Roman"/>
          <w:color w:val="000000"/>
          <w:sz w:val="24"/>
          <w:szCs w:val="24"/>
        </w:rPr>
        <w:t>наряду с учебными предметами, курсами, дисциплинами (модулями), является компонентом образовательной программы, предусмотренным учебным планом (</w:t>
      </w:r>
      <w:r w:rsidRPr="00F455E5">
        <w:rPr>
          <w:rFonts w:ascii="Times New Roman" w:hAnsi="Times New Roman"/>
          <w:color w:val="0000FF"/>
          <w:sz w:val="24"/>
          <w:szCs w:val="24"/>
        </w:rPr>
        <w:t xml:space="preserve">пункт 22 статьи 2 </w:t>
      </w:r>
      <w:r w:rsidRPr="00F455E5">
        <w:rPr>
          <w:rFonts w:ascii="Times New Roman" w:hAnsi="Times New Roman"/>
          <w:color w:val="000000"/>
          <w:sz w:val="24"/>
          <w:szCs w:val="24"/>
        </w:rPr>
        <w:t xml:space="preserve">Федерального закона N 273-ФЗ) является </w:t>
      </w:r>
      <w:r w:rsidRPr="00F455E5">
        <w:rPr>
          <w:rFonts w:ascii="Times New Roman" w:hAnsi="Times New Roman"/>
          <w:i/>
          <w:color w:val="000000"/>
          <w:sz w:val="24"/>
          <w:szCs w:val="24"/>
        </w:rPr>
        <w:t xml:space="preserve">обязательным </w:t>
      </w:r>
      <w:r w:rsidRPr="00F455E5">
        <w:rPr>
          <w:rFonts w:ascii="Times New Roman" w:hAnsi="Times New Roman"/>
          <w:color w:val="000000"/>
          <w:sz w:val="24"/>
          <w:szCs w:val="24"/>
        </w:rPr>
        <w:t xml:space="preserve">разделом ОПОП ВО по направлению подготовки </w:t>
      </w:r>
      <w:r w:rsidR="002E453A" w:rsidRPr="00F455E5">
        <w:rPr>
          <w:rFonts w:ascii="Times New Roman" w:hAnsi="Times New Roman"/>
          <w:sz w:val="24"/>
          <w:szCs w:val="24"/>
        </w:rPr>
        <w:t>44.03.02 Психолого-педагогическое образование</w:t>
      </w:r>
      <w:r w:rsidRPr="00F455E5">
        <w:rPr>
          <w:rFonts w:ascii="Times New Roman" w:hAnsi="Times New Roman"/>
          <w:sz w:val="24"/>
          <w:szCs w:val="24"/>
        </w:rPr>
        <w:t xml:space="preserve"> направленность (профиль) программы «</w:t>
      </w:r>
      <w:r w:rsidR="007666EC">
        <w:rPr>
          <w:rFonts w:ascii="Times New Roman" w:eastAsia="Courier New" w:hAnsi="Times New Roman"/>
          <w:sz w:val="24"/>
          <w:szCs w:val="24"/>
          <w:lang w:bidi="ru-RU"/>
        </w:rPr>
        <w:t xml:space="preserve">Психология и </w:t>
      </w:r>
      <w:r w:rsidR="002E453A" w:rsidRPr="00F455E5">
        <w:rPr>
          <w:rFonts w:ascii="Times New Roman" w:eastAsia="Courier New" w:hAnsi="Times New Roman"/>
          <w:sz w:val="24"/>
          <w:szCs w:val="24"/>
          <w:lang w:bidi="ru-RU"/>
        </w:rPr>
        <w:t>педагогика дошкольного образования</w:t>
      </w:r>
      <w:r w:rsidRPr="00F455E5">
        <w:rPr>
          <w:rFonts w:ascii="Times New Roman" w:hAnsi="Times New Roman"/>
          <w:color w:val="000000"/>
          <w:sz w:val="24"/>
          <w:szCs w:val="24"/>
        </w:rPr>
        <w:t xml:space="preserve">», </w:t>
      </w:r>
      <w:r w:rsidRPr="00F455E5">
        <w:rPr>
          <w:rFonts w:ascii="Times New Roman" w:hAnsi="Times New Roman"/>
          <w:sz w:val="24"/>
          <w:szCs w:val="24"/>
        </w:rPr>
        <w:t xml:space="preserve">проводится в соответствии с ФГОС ВО, графиком учебного процесса, учебным планом. </w:t>
      </w:r>
      <w:r w:rsidR="007666EC">
        <w:rPr>
          <w:rFonts w:ascii="Times New Roman" w:hAnsi="Times New Roman"/>
          <w:sz w:val="24"/>
          <w:szCs w:val="24"/>
        </w:rPr>
        <w:t>Производственная</w:t>
      </w:r>
      <w:r w:rsidR="00103849" w:rsidRPr="00103849">
        <w:rPr>
          <w:rFonts w:ascii="Times New Roman" w:hAnsi="Times New Roman"/>
          <w:color w:val="000000"/>
          <w:sz w:val="24"/>
          <w:szCs w:val="24"/>
        </w:rPr>
        <w:t xml:space="preserve"> практик</w:t>
      </w:r>
      <w:r w:rsidR="00103849">
        <w:rPr>
          <w:rFonts w:ascii="Times New Roman" w:hAnsi="Times New Roman"/>
          <w:color w:val="000000"/>
          <w:sz w:val="24"/>
          <w:szCs w:val="24"/>
        </w:rPr>
        <w:t>а</w:t>
      </w:r>
      <w:r w:rsidR="00103849" w:rsidRPr="00103849">
        <w:rPr>
          <w:rFonts w:ascii="Times New Roman" w:hAnsi="Times New Roman"/>
          <w:color w:val="000000"/>
          <w:sz w:val="24"/>
          <w:szCs w:val="24"/>
        </w:rPr>
        <w:t xml:space="preserve"> (научно-исследовательская работа)</w:t>
      </w:r>
      <w:r w:rsidRPr="00F455E5">
        <w:rPr>
          <w:rFonts w:ascii="Times New Roman" w:hAnsi="Times New Roman"/>
          <w:color w:val="000000"/>
          <w:sz w:val="24"/>
          <w:szCs w:val="24"/>
        </w:rPr>
        <w:t xml:space="preserve"> </w:t>
      </w:r>
      <w:r w:rsidR="007666EC">
        <w:rPr>
          <w:rFonts w:ascii="Times New Roman" w:hAnsi="Times New Roman"/>
          <w:color w:val="000000"/>
          <w:sz w:val="24"/>
          <w:szCs w:val="24"/>
        </w:rPr>
        <w:t>К.М.02.04(П</w:t>
      </w:r>
      <w:r w:rsidR="00103849" w:rsidRPr="00103849">
        <w:rPr>
          <w:rFonts w:ascii="Times New Roman" w:hAnsi="Times New Roman"/>
          <w:color w:val="000000"/>
          <w:sz w:val="24"/>
          <w:szCs w:val="24"/>
        </w:rPr>
        <w:t>)</w:t>
      </w:r>
      <w:r w:rsidR="00103849">
        <w:rPr>
          <w:rFonts w:ascii="Times New Roman" w:hAnsi="Times New Roman"/>
          <w:color w:val="000000"/>
          <w:sz w:val="24"/>
          <w:szCs w:val="24"/>
        </w:rPr>
        <w:t xml:space="preserve"> </w:t>
      </w:r>
      <w:r w:rsidRPr="00F455E5">
        <w:rPr>
          <w:rFonts w:ascii="Times New Roman" w:hAnsi="Times New Roman"/>
          <w:color w:val="000000"/>
          <w:sz w:val="24"/>
          <w:szCs w:val="24"/>
        </w:rPr>
        <w:t xml:space="preserve">относится к </w:t>
      </w:r>
      <w:r w:rsidR="00103849">
        <w:rPr>
          <w:rFonts w:ascii="Times New Roman" w:hAnsi="Times New Roman"/>
          <w:color w:val="000000"/>
          <w:sz w:val="24"/>
          <w:szCs w:val="24"/>
        </w:rPr>
        <w:t>комплексному модулю</w:t>
      </w:r>
      <w:r w:rsidRPr="00F455E5">
        <w:rPr>
          <w:rFonts w:ascii="Times New Roman" w:hAnsi="Times New Roman"/>
          <w:color w:val="000000"/>
          <w:sz w:val="24"/>
          <w:szCs w:val="24"/>
        </w:rPr>
        <w:t xml:space="preserve"> </w:t>
      </w:r>
      <w:r w:rsidR="00103849">
        <w:rPr>
          <w:rFonts w:ascii="Times New Roman" w:hAnsi="Times New Roman"/>
          <w:color w:val="000000"/>
          <w:sz w:val="24"/>
          <w:szCs w:val="24"/>
        </w:rPr>
        <w:t>«У</w:t>
      </w:r>
      <w:r w:rsidR="00103849" w:rsidRPr="00103849">
        <w:rPr>
          <w:rFonts w:ascii="Times New Roman" w:hAnsi="Times New Roman"/>
          <w:color w:val="000000"/>
          <w:sz w:val="24"/>
          <w:szCs w:val="24"/>
        </w:rPr>
        <w:t>чебно-исследовательский</w:t>
      </w:r>
      <w:r w:rsidR="00103849">
        <w:rPr>
          <w:rFonts w:ascii="Times New Roman" w:hAnsi="Times New Roman"/>
          <w:color w:val="000000"/>
          <w:sz w:val="24"/>
          <w:szCs w:val="24"/>
        </w:rPr>
        <w:t xml:space="preserve">» </w:t>
      </w:r>
      <w:r w:rsidRPr="00F455E5">
        <w:rPr>
          <w:rFonts w:ascii="Times New Roman" w:hAnsi="Times New Roman"/>
          <w:color w:val="000000"/>
          <w:sz w:val="24"/>
          <w:szCs w:val="24"/>
        </w:rPr>
        <w:t xml:space="preserve">учебного плана. </w:t>
      </w:r>
    </w:p>
    <w:p w:rsidR="00C22DBA" w:rsidRPr="00F455E5" w:rsidRDefault="00C22DBA" w:rsidP="00C22DBA">
      <w:pPr>
        <w:pStyle w:val="ad"/>
        <w:shd w:val="clear" w:color="auto" w:fill="FFFFFF"/>
        <w:spacing w:before="0" w:beforeAutospacing="0" w:after="0" w:afterAutospacing="0"/>
        <w:ind w:firstLine="709"/>
        <w:jc w:val="both"/>
        <w:rPr>
          <w:color w:val="000000" w:themeColor="text1"/>
        </w:rPr>
      </w:pPr>
      <w:r w:rsidRPr="00F455E5">
        <w:rPr>
          <w:color w:val="000000"/>
        </w:rPr>
        <w:t>Раздел образовательной программы «Практика»</w:t>
      </w:r>
      <w:r w:rsidRPr="00F455E5">
        <w:t xml:space="preserve"> </w:t>
      </w:r>
      <w:r w:rsidRPr="00F455E5">
        <w:rPr>
          <w:color w:val="000000"/>
        </w:rPr>
        <w:t xml:space="preserve">представляет собой практическую подготовку обучающихся. </w:t>
      </w:r>
      <w:r w:rsidRPr="00F455E5">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455E5">
        <w:t>«</w:t>
      </w:r>
      <w:r w:rsidR="007666EC">
        <w:rPr>
          <w:rFonts w:eastAsia="Courier New"/>
          <w:lang w:bidi="ru-RU"/>
        </w:rPr>
        <w:t xml:space="preserve">Психология и </w:t>
      </w:r>
      <w:r w:rsidR="002E453A" w:rsidRPr="00F455E5">
        <w:rPr>
          <w:rFonts w:eastAsia="Courier New"/>
          <w:lang w:bidi="ru-RU"/>
        </w:rPr>
        <w:t>педагогика дошкольного образования</w:t>
      </w:r>
      <w:r w:rsidRPr="00F455E5">
        <w:rPr>
          <w:color w:val="000000"/>
        </w:rPr>
        <w:t>»</w:t>
      </w:r>
      <w:r w:rsidRPr="00F455E5">
        <w:rPr>
          <w:color w:val="000000" w:themeColor="text1"/>
        </w:rPr>
        <w:t xml:space="preserve">. </w:t>
      </w:r>
    </w:p>
    <w:p w:rsidR="00C22DBA" w:rsidRPr="00F455E5" w:rsidRDefault="00C22DBA" w:rsidP="00C22DBA">
      <w:pPr>
        <w:spacing w:after="0"/>
        <w:ind w:firstLine="709"/>
        <w:jc w:val="both"/>
        <w:rPr>
          <w:rFonts w:ascii="Times New Roman" w:hAnsi="Times New Roman"/>
          <w:spacing w:val="-3"/>
          <w:sz w:val="24"/>
          <w:szCs w:val="24"/>
          <w:lang w:eastAsia="en-US"/>
        </w:rPr>
      </w:pPr>
      <w:r w:rsidRPr="00F455E5">
        <w:rPr>
          <w:rFonts w:ascii="Times New Roman" w:hAnsi="Times New Roman"/>
          <w:color w:val="000000" w:themeColor="text1"/>
          <w:sz w:val="24"/>
          <w:szCs w:val="24"/>
        </w:rPr>
        <w:t>Методические указания составлены</w:t>
      </w:r>
      <w:r w:rsidRPr="00F455E5">
        <w:rPr>
          <w:rFonts w:ascii="Times New Roman" w:hAnsi="Times New Roman"/>
          <w:spacing w:val="-3"/>
          <w:sz w:val="24"/>
          <w:szCs w:val="24"/>
          <w:lang w:eastAsia="en-US"/>
        </w:rPr>
        <w:t xml:space="preserve"> </w:t>
      </w:r>
      <w:r w:rsidRPr="00F455E5">
        <w:rPr>
          <w:rFonts w:ascii="Times New Roman" w:hAnsi="Times New Roman"/>
          <w:sz w:val="24"/>
          <w:szCs w:val="24"/>
          <w:lang w:eastAsia="en-US"/>
        </w:rPr>
        <w:t>в соответствии с:</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rPr>
          <w:rFonts w:eastAsiaTheme="minorEastAsia"/>
        </w:rPr>
      </w:pPr>
      <w:r w:rsidRPr="00F455E5">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rPr>
          <w:rFonts w:eastAsiaTheme="minorEastAsia"/>
        </w:rPr>
      </w:pPr>
      <w:r w:rsidRPr="00F455E5">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pPr>
      <w:r w:rsidRPr="00F455E5">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C22DBA" w:rsidRPr="00F455E5" w:rsidRDefault="00C22DBA" w:rsidP="00C22DBA">
      <w:pPr>
        <w:pStyle w:val="2"/>
        <w:numPr>
          <w:ilvl w:val="0"/>
          <w:numId w:val="11"/>
        </w:numPr>
        <w:spacing w:before="0" w:line="240" w:lineRule="auto"/>
        <w:ind w:left="0" w:firstLine="709"/>
        <w:contextualSpacing/>
        <w:jc w:val="both"/>
        <w:rPr>
          <w:rFonts w:ascii="Times New Roman" w:hAnsi="Times New Roman"/>
          <w:b w:val="0"/>
          <w:color w:val="auto"/>
          <w:sz w:val="24"/>
          <w:szCs w:val="24"/>
        </w:rPr>
      </w:pPr>
      <w:r w:rsidRPr="00F455E5">
        <w:rPr>
          <w:rFonts w:ascii="Times New Roman" w:hAnsi="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4D4CA7" w:rsidRPr="00F455E5" w:rsidRDefault="004D4CA7" w:rsidP="00046FEB">
      <w:pPr>
        <w:widowControl w:val="0"/>
        <w:tabs>
          <w:tab w:val="left" w:pos="1134"/>
        </w:tabs>
        <w:spacing w:after="0" w:line="240" w:lineRule="auto"/>
        <w:ind w:firstLine="709"/>
        <w:jc w:val="both"/>
        <w:rPr>
          <w:rFonts w:ascii="Times New Roman" w:hAnsi="Times New Roman"/>
          <w:i/>
          <w:iCs/>
          <w:sz w:val="24"/>
          <w:szCs w:val="24"/>
        </w:rPr>
      </w:pPr>
    </w:p>
    <w:p w:rsidR="002E453A" w:rsidRPr="00103849" w:rsidRDefault="002E453A" w:rsidP="00103849">
      <w:pPr>
        <w:spacing w:after="0" w:line="240" w:lineRule="auto"/>
        <w:ind w:firstLine="708"/>
        <w:jc w:val="center"/>
        <w:rPr>
          <w:rFonts w:ascii="Times New Roman" w:hAnsi="Times New Roman"/>
          <w:b/>
          <w:sz w:val="24"/>
          <w:szCs w:val="24"/>
        </w:rPr>
      </w:pPr>
      <w:r w:rsidRPr="00F455E5">
        <w:rPr>
          <w:rStyle w:val="fontstyle01"/>
          <w:b/>
          <w:sz w:val="24"/>
          <w:szCs w:val="24"/>
        </w:rPr>
        <w:t>2. Цели и задачи</w:t>
      </w:r>
      <w:r w:rsidRPr="00F455E5">
        <w:rPr>
          <w:rStyle w:val="fontstyle01"/>
          <w:sz w:val="24"/>
          <w:szCs w:val="24"/>
        </w:rPr>
        <w:t xml:space="preserve"> </w:t>
      </w:r>
      <w:r w:rsidRPr="00F455E5">
        <w:rPr>
          <w:rFonts w:ascii="Times New Roman" w:hAnsi="Times New Roman"/>
          <w:b/>
          <w:color w:val="000000" w:themeColor="text1"/>
          <w:sz w:val="24"/>
          <w:szCs w:val="24"/>
        </w:rPr>
        <w:t>практической подготовки в форме</w:t>
      </w:r>
      <w:r w:rsidRPr="00F455E5">
        <w:rPr>
          <w:b/>
          <w:color w:val="000000" w:themeColor="text1"/>
          <w:sz w:val="24"/>
          <w:szCs w:val="24"/>
        </w:rPr>
        <w:t xml:space="preserve"> </w:t>
      </w:r>
      <w:r w:rsidR="002D1B6D" w:rsidRPr="002D1B6D">
        <w:rPr>
          <w:rStyle w:val="fontstyle01"/>
          <w:b/>
          <w:sz w:val="24"/>
          <w:szCs w:val="24"/>
        </w:rPr>
        <w:t>производственной практики (научно-исследовательская работа)</w:t>
      </w: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направления подготовки 44.03.02 Психолого-педагогическое образование направленность (профиль) программы «</w:t>
      </w:r>
      <w:r w:rsidRPr="00F455E5">
        <w:rPr>
          <w:rFonts w:ascii="Times New Roman" w:eastAsia="Courier New" w:hAnsi="Times New Roman"/>
          <w:sz w:val="24"/>
          <w:szCs w:val="24"/>
          <w:lang w:bidi="ru-RU"/>
        </w:rPr>
        <w:t>Психология и</w:t>
      </w:r>
      <w:r w:rsidR="007666EC">
        <w:rPr>
          <w:rFonts w:ascii="Times New Roman" w:eastAsia="Courier New" w:hAnsi="Times New Roman"/>
          <w:sz w:val="24"/>
          <w:szCs w:val="24"/>
          <w:lang w:bidi="ru-RU"/>
        </w:rPr>
        <w:t xml:space="preserve"> </w:t>
      </w:r>
      <w:r w:rsidRPr="00F455E5">
        <w:rPr>
          <w:rFonts w:ascii="Times New Roman" w:eastAsia="Courier New" w:hAnsi="Times New Roman"/>
          <w:sz w:val="24"/>
          <w:szCs w:val="24"/>
          <w:lang w:bidi="ru-RU"/>
        </w:rPr>
        <w:t>педагогика дошкольного образования</w:t>
      </w:r>
      <w:r w:rsidRPr="00F455E5">
        <w:rPr>
          <w:rFonts w:ascii="Times New Roman" w:hAnsi="Times New Roman"/>
          <w:sz w:val="24"/>
          <w:szCs w:val="24"/>
        </w:rPr>
        <w:t xml:space="preserve">» реализация компонентов образовательной программы в форме практической подготовки при реализации </w:t>
      </w:r>
      <w:r w:rsidR="002D1B6D" w:rsidRPr="002D1B6D">
        <w:rPr>
          <w:rFonts w:ascii="Times New Roman" w:hAnsi="Times New Roman"/>
          <w:sz w:val="24"/>
          <w:szCs w:val="24"/>
        </w:rPr>
        <w:t>производственной практики (научно-исследовательская работа)</w:t>
      </w:r>
      <w:r w:rsidR="00103849">
        <w:rPr>
          <w:rFonts w:ascii="Times New Roman" w:hAnsi="Times New Roman"/>
          <w:sz w:val="24"/>
          <w:szCs w:val="24"/>
        </w:rPr>
        <w:t xml:space="preserve"> </w:t>
      </w:r>
      <w:r w:rsidRPr="00F455E5">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2E453A" w:rsidRPr="00F455E5" w:rsidRDefault="002E453A" w:rsidP="002E453A">
      <w:pPr>
        <w:spacing w:after="0" w:line="240" w:lineRule="auto"/>
        <w:ind w:firstLine="709"/>
        <w:jc w:val="both"/>
        <w:rPr>
          <w:rFonts w:ascii="Times New Roman" w:hAnsi="Times New Roman"/>
          <w:sz w:val="24"/>
          <w:szCs w:val="24"/>
        </w:rPr>
      </w:pPr>
      <w:r w:rsidRPr="00F455E5">
        <w:rPr>
          <w:rStyle w:val="fontstyle21"/>
          <w:b/>
        </w:rPr>
        <w:t>Целями</w:t>
      </w:r>
      <w:r w:rsidRPr="00F455E5">
        <w:rPr>
          <w:rStyle w:val="fontstyle21"/>
        </w:rPr>
        <w:t xml:space="preserve"> </w:t>
      </w:r>
      <w:r w:rsidRPr="00F455E5">
        <w:rPr>
          <w:rFonts w:ascii="Times New Roman" w:hAnsi="Times New Roman"/>
          <w:color w:val="000000" w:themeColor="text1"/>
          <w:sz w:val="24"/>
          <w:szCs w:val="24"/>
        </w:rPr>
        <w:t>практической подготовки в форме</w:t>
      </w:r>
      <w:r w:rsidRPr="00F455E5">
        <w:rPr>
          <w:color w:val="000000" w:themeColor="text1"/>
          <w:sz w:val="24"/>
          <w:szCs w:val="24"/>
        </w:rPr>
        <w:t xml:space="preserve"> </w:t>
      </w:r>
      <w:r w:rsidR="002D1B6D" w:rsidRPr="002D1B6D">
        <w:rPr>
          <w:rStyle w:val="fontstyle21"/>
        </w:rPr>
        <w:t>производственной практики (научно-исследовательская работа)</w:t>
      </w:r>
      <w:r w:rsidR="00103849">
        <w:rPr>
          <w:rStyle w:val="fontstyle21"/>
        </w:rPr>
        <w:t xml:space="preserve"> </w:t>
      </w:r>
      <w:r w:rsidRPr="00F455E5">
        <w:rPr>
          <w:rStyle w:val="fontstyle21"/>
        </w:rPr>
        <w:t xml:space="preserve">является </w:t>
      </w:r>
      <w:r w:rsidRPr="00F455E5">
        <w:rPr>
          <w:rFonts w:ascii="Times New Roman" w:hAnsi="Times New Roman"/>
          <w:sz w:val="24"/>
          <w:szCs w:val="24"/>
        </w:rPr>
        <w:t xml:space="preserve">формирование </w:t>
      </w:r>
      <w:r w:rsidR="00E8214A">
        <w:rPr>
          <w:rFonts w:ascii="Times New Roman" w:hAnsi="Times New Roman"/>
          <w:sz w:val="24"/>
          <w:szCs w:val="24"/>
        </w:rPr>
        <w:t>знаний</w:t>
      </w:r>
      <w:r w:rsidRPr="00F455E5">
        <w:rPr>
          <w:rFonts w:ascii="Times New Roman" w:hAnsi="Times New Roman"/>
          <w:sz w:val="24"/>
          <w:szCs w:val="24"/>
        </w:rPr>
        <w:t xml:space="preserve"> о</w:t>
      </w:r>
      <w:r w:rsidR="00103849">
        <w:rPr>
          <w:rFonts w:ascii="Times New Roman" w:hAnsi="Times New Roman"/>
          <w:sz w:val="24"/>
          <w:szCs w:val="24"/>
        </w:rPr>
        <w:t>б исследовательской функции педагога дошкольной образовательной организации</w:t>
      </w:r>
      <w:r w:rsidRPr="00F455E5">
        <w:rPr>
          <w:rFonts w:ascii="Times New Roman" w:hAnsi="Times New Roman"/>
          <w:sz w:val="24"/>
          <w:szCs w:val="24"/>
        </w:rPr>
        <w:t xml:space="preserve">, закрепление, расширение и углубление теоретических знаний; выработка умений применять полученные практические навыки при решении </w:t>
      </w:r>
      <w:r w:rsidR="00103849">
        <w:rPr>
          <w:rFonts w:ascii="Times New Roman" w:hAnsi="Times New Roman"/>
          <w:sz w:val="24"/>
          <w:szCs w:val="24"/>
        </w:rPr>
        <w:t>исследовательских задач</w:t>
      </w:r>
      <w:r w:rsidRPr="00F455E5">
        <w:rPr>
          <w:rFonts w:ascii="Times New Roman" w:hAnsi="Times New Roman"/>
          <w:sz w:val="24"/>
          <w:szCs w:val="24"/>
        </w:rPr>
        <w:t xml:space="preserve">, приобретение практических навыков самостоятельной работы в области </w:t>
      </w:r>
      <w:r w:rsidR="00B051B8">
        <w:rPr>
          <w:rFonts w:ascii="Times New Roman" w:hAnsi="Times New Roman"/>
          <w:sz w:val="24"/>
          <w:szCs w:val="24"/>
        </w:rPr>
        <w:t>дошкольного образования</w:t>
      </w:r>
      <w:r w:rsidRPr="00F455E5">
        <w:rPr>
          <w:rFonts w:ascii="Times New Roman" w:hAnsi="Times New Roman"/>
          <w:sz w:val="24"/>
          <w:szCs w:val="24"/>
        </w:rPr>
        <w:t xml:space="preserve"> по направлению 44.03.02 Психолого-педагогическое образование.</w:t>
      </w:r>
    </w:p>
    <w:p w:rsidR="002E453A" w:rsidRPr="00103849" w:rsidRDefault="002E453A" w:rsidP="002E453A">
      <w:pPr>
        <w:pStyle w:val="60"/>
        <w:shd w:val="clear" w:color="auto" w:fill="auto"/>
        <w:tabs>
          <w:tab w:val="left" w:pos="1162"/>
        </w:tabs>
        <w:spacing w:line="240" w:lineRule="auto"/>
        <w:ind w:firstLine="709"/>
        <w:rPr>
          <w:color w:val="000000"/>
          <w:sz w:val="24"/>
          <w:szCs w:val="24"/>
        </w:rPr>
      </w:pPr>
      <w:r w:rsidRPr="00F455E5">
        <w:rPr>
          <w:b/>
          <w:color w:val="000000"/>
          <w:sz w:val="24"/>
          <w:szCs w:val="24"/>
        </w:rPr>
        <w:t xml:space="preserve">Задачами </w:t>
      </w:r>
      <w:r w:rsidRPr="00F455E5">
        <w:rPr>
          <w:b/>
          <w:color w:val="000000" w:themeColor="text1"/>
          <w:sz w:val="24"/>
          <w:szCs w:val="24"/>
        </w:rPr>
        <w:t xml:space="preserve">практической подготовки </w:t>
      </w:r>
      <w:r w:rsidRPr="00103849">
        <w:rPr>
          <w:color w:val="000000" w:themeColor="text1"/>
          <w:sz w:val="24"/>
          <w:szCs w:val="24"/>
        </w:rPr>
        <w:t xml:space="preserve">в форме </w:t>
      </w:r>
      <w:r w:rsidR="002D1B6D" w:rsidRPr="002D1B6D">
        <w:rPr>
          <w:color w:val="000000"/>
          <w:sz w:val="24"/>
          <w:szCs w:val="24"/>
        </w:rPr>
        <w:t>производственной практики (научно-исследовательская работа)</w:t>
      </w:r>
      <w:r w:rsidR="00103849" w:rsidRPr="00103849">
        <w:rPr>
          <w:color w:val="000000"/>
          <w:sz w:val="24"/>
          <w:szCs w:val="24"/>
        </w:rPr>
        <w:t xml:space="preserve"> </w:t>
      </w:r>
      <w:r w:rsidRPr="00103849">
        <w:rPr>
          <w:color w:val="000000"/>
          <w:sz w:val="24"/>
          <w:szCs w:val="24"/>
        </w:rPr>
        <w:t>являются:</w:t>
      </w:r>
    </w:p>
    <w:p w:rsidR="00103849" w:rsidRPr="0010384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у</w:t>
      </w:r>
      <w:r w:rsidRPr="00103849">
        <w:rPr>
          <w:rFonts w:ascii="Times New Roman" w:hAnsi="Times New Roman"/>
          <w:sz w:val="24"/>
          <w:szCs w:val="24"/>
        </w:rPr>
        <w:t>своение сведений о природе педагогического исследования, основ</w:t>
      </w:r>
      <w:r>
        <w:rPr>
          <w:rFonts w:ascii="Times New Roman" w:hAnsi="Times New Roman"/>
          <w:sz w:val="24"/>
          <w:szCs w:val="24"/>
        </w:rPr>
        <w:t>ных методологических категориях;</w:t>
      </w:r>
    </w:p>
    <w:p w:rsidR="00103849" w:rsidRPr="0010384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ф</w:t>
      </w:r>
      <w:r w:rsidRPr="00103849">
        <w:rPr>
          <w:rFonts w:ascii="Times New Roman" w:hAnsi="Times New Roman"/>
          <w:sz w:val="24"/>
          <w:szCs w:val="24"/>
        </w:rPr>
        <w:t>ормирование умений, необходимых для решения исследовательских проблем в сфере дошкольного образования</w:t>
      </w:r>
      <w:r>
        <w:rPr>
          <w:rFonts w:ascii="Times New Roman" w:hAnsi="Times New Roman"/>
          <w:sz w:val="24"/>
          <w:szCs w:val="24"/>
        </w:rPr>
        <w:t>;</w:t>
      </w:r>
    </w:p>
    <w:p w:rsidR="00834CB9" w:rsidRDefault="00103849" w:rsidP="001038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о</w:t>
      </w:r>
      <w:r w:rsidRPr="00103849">
        <w:rPr>
          <w:rFonts w:ascii="Times New Roman" w:hAnsi="Times New Roman"/>
          <w:sz w:val="24"/>
          <w:szCs w:val="24"/>
        </w:rPr>
        <w:t>владение исследовательскими навыками, формирование опыта анализа, обобщения и представления результатов исследовательской деятельности</w:t>
      </w:r>
    </w:p>
    <w:p w:rsidR="00B2021E" w:rsidRPr="00B2021E" w:rsidRDefault="00E8214A" w:rsidP="00B2021E">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w:t>
      </w:r>
      <w:r w:rsidRPr="00E8214A">
        <w:rPr>
          <w:rFonts w:ascii="Times New Roman" w:hAnsi="Times New Roman"/>
          <w:color w:val="000000"/>
          <w:sz w:val="24"/>
          <w:szCs w:val="24"/>
        </w:rPr>
        <w:t>роизводственн</w:t>
      </w:r>
      <w:r>
        <w:rPr>
          <w:rFonts w:ascii="Times New Roman" w:hAnsi="Times New Roman"/>
          <w:color w:val="000000"/>
          <w:sz w:val="24"/>
          <w:szCs w:val="24"/>
        </w:rPr>
        <w:t>ая</w:t>
      </w:r>
      <w:r w:rsidRPr="00E8214A">
        <w:rPr>
          <w:rFonts w:ascii="Times New Roman" w:hAnsi="Times New Roman"/>
          <w:color w:val="000000"/>
          <w:sz w:val="24"/>
          <w:szCs w:val="24"/>
        </w:rPr>
        <w:t xml:space="preserve"> практик</w:t>
      </w:r>
      <w:r>
        <w:rPr>
          <w:rFonts w:ascii="Times New Roman" w:hAnsi="Times New Roman"/>
          <w:color w:val="000000"/>
          <w:sz w:val="24"/>
          <w:szCs w:val="24"/>
        </w:rPr>
        <w:t>а</w:t>
      </w:r>
      <w:r w:rsidRPr="00E8214A">
        <w:rPr>
          <w:rFonts w:ascii="Times New Roman" w:hAnsi="Times New Roman"/>
          <w:color w:val="000000"/>
          <w:sz w:val="24"/>
          <w:szCs w:val="24"/>
        </w:rPr>
        <w:t xml:space="preserve"> (научно-исследовательская работа)</w:t>
      </w:r>
      <w:r w:rsidR="00834CB9" w:rsidRPr="00834CB9">
        <w:rPr>
          <w:rFonts w:ascii="Times New Roman" w:hAnsi="Times New Roman"/>
          <w:color w:val="000000"/>
          <w:sz w:val="24"/>
          <w:szCs w:val="24"/>
        </w:rPr>
        <w:t>)</w:t>
      </w:r>
      <w:r w:rsidR="00834CB9">
        <w:rPr>
          <w:rFonts w:ascii="Times New Roman" w:hAnsi="Times New Roman"/>
          <w:color w:val="000000"/>
          <w:sz w:val="24"/>
          <w:szCs w:val="24"/>
        </w:rPr>
        <w:t xml:space="preserve"> </w:t>
      </w:r>
      <w:r w:rsidR="002D1B6D" w:rsidRPr="002D1B6D">
        <w:rPr>
          <w:rFonts w:ascii="Times New Roman" w:hAnsi="Times New Roman"/>
          <w:color w:val="000000"/>
          <w:sz w:val="24"/>
          <w:szCs w:val="24"/>
        </w:rPr>
        <w:t>К.М.02.05(П)</w:t>
      </w:r>
      <w:r w:rsidR="002D1B6D">
        <w:rPr>
          <w:rFonts w:ascii="Times New Roman" w:hAnsi="Times New Roman"/>
          <w:color w:val="000000"/>
          <w:sz w:val="24"/>
          <w:szCs w:val="24"/>
        </w:rPr>
        <w:t xml:space="preserve"> входит в комплексный модуль </w:t>
      </w:r>
      <w:r w:rsidR="002D1B6D" w:rsidRPr="002D1B6D">
        <w:rPr>
          <w:rFonts w:ascii="Times New Roman" w:hAnsi="Times New Roman"/>
          <w:color w:val="000000"/>
          <w:sz w:val="24"/>
          <w:szCs w:val="24"/>
        </w:rPr>
        <w:t>К.М.02</w:t>
      </w:r>
      <w:r w:rsidR="002D1B6D">
        <w:rPr>
          <w:rFonts w:ascii="Times New Roman" w:hAnsi="Times New Roman"/>
          <w:color w:val="000000"/>
          <w:sz w:val="24"/>
          <w:szCs w:val="24"/>
        </w:rPr>
        <w:t xml:space="preserve"> «Учебно-исследовательский» и </w:t>
      </w:r>
      <w:r w:rsidR="002457A9">
        <w:rPr>
          <w:rFonts w:ascii="Times New Roman" w:hAnsi="Times New Roman"/>
          <w:color w:val="000000"/>
          <w:sz w:val="24"/>
          <w:szCs w:val="24"/>
        </w:rPr>
        <w:t>р</w:t>
      </w:r>
      <w:r w:rsidR="00B2021E" w:rsidRPr="00B2021E">
        <w:rPr>
          <w:rFonts w:ascii="Times New Roman" w:hAnsi="Times New Roman"/>
          <w:color w:val="000000"/>
          <w:sz w:val="24"/>
          <w:szCs w:val="24"/>
        </w:rPr>
        <w:t xml:space="preserve">еализуется на </w:t>
      </w:r>
      <w:r w:rsidR="00834CB9">
        <w:rPr>
          <w:rFonts w:ascii="Times New Roman" w:hAnsi="Times New Roman"/>
          <w:color w:val="000000"/>
          <w:sz w:val="24"/>
          <w:szCs w:val="24"/>
        </w:rPr>
        <w:t>4</w:t>
      </w:r>
      <w:r w:rsidR="00B2021E" w:rsidRPr="00B2021E">
        <w:rPr>
          <w:rFonts w:ascii="Times New Roman" w:hAnsi="Times New Roman"/>
          <w:color w:val="000000"/>
          <w:sz w:val="24"/>
          <w:szCs w:val="24"/>
        </w:rPr>
        <w:t xml:space="preserve"> курсе в </w:t>
      </w:r>
      <w:r w:rsidR="002D1B6D">
        <w:rPr>
          <w:rFonts w:ascii="Times New Roman" w:hAnsi="Times New Roman"/>
          <w:color w:val="000000"/>
          <w:sz w:val="24"/>
          <w:szCs w:val="24"/>
        </w:rPr>
        <w:t>8</w:t>
      </w:r>
      <w:r w:rsidR="00B2021E" w:rsidRPr="00B2021E">
        <w:rPr>
          <w:rFonts w:ascii="Times New Roman" w:hAnsi="Times New Roman"/>
          <w:color w:val="000000"/>
          <w:sz w:val="24"/>
          <w:szCs w:val="24"/>
        </w:rPr>
        <w:t xml:space="preserve"> семестре</w:t>
      </w:r>
      <w:r w:rsidR="0093132F">
        <w:rPr>
          <w:rFonts w:ascii="Times New Roman" w:hAnsi="Times New Roman"/>
          <w:color w:val="000000"/>
          <w:sz w:val="24"/>
          <w:szCs w:val="24"/>
        </w:rPr>
        <w:t xml:space="preserve"> дневной и заочной форм обучения</w:t>
      </w:r>
      <w:r w:rsidR="002D1B6D">
        <w:rPr>
          <w:rFonts w:ascii="Times New Roman" w:hAnsi="Times New Roman"/>
          <w:color w:val="000000"/>
          <w:sz w:val="24"/>
          <w:szCs w:val="24"/>
        </w:rPr>
        <w:t xml:space="preserve">. </w:t>
      </w:r>
      <w:r w:rsidR="00B2021E" w:rsidRPr="00B2021E">
        <w:rPr>
          <w:rFonts w:ascii="Times New Roman" w:hAnsi="Times New Roman"/>
          <w:color w:val="000000"/>
          <w:sz w:val="24"/>
          <w:szCs w:val="24"/>
        </w:rPr>
        <w:t xml:space="preserve">Общая трудоемкость практики </w:t>
      </w:r>
      <w:r w:rsidR="00834CB9">
        <w:rPr>
          <w:rFonts w:ascii="Times New Roman" w:hAnsi="Times New Roman"/>
          <w:color w:val="000000"/>
          <w:sz w:val="24"/>
          <w:szCs w:val="24"/>
        </w:rPr>
        <w:t>3</w:t>
      </w:r>
      <w:r w:rsidR="00B2021E" w:rsidRPr="00B2021E">
        <w:rPr>
          <w:rFonts w:ascii="Times New Roman" w:hAnsi="Times New Roman"/>
          <w:color w:val="000000"/>
          <w:sz w:val="24"/>
          <w:szCs w:val="24"/>
        </w:rPr>
        <w:t xml:space="preserve"> з.е., </w:t>
      </w:r>
      <w:r w:rsidR="00834CB9">
        <w:rPr>
          <w:rFonts w:ascii="Times New Roman" w:hAnsi="Times New Roman"/>
          <w:color w:val="000000"/>
          <w:sz w:val="24"/>
          <w:szCs w:val="24"/>
        </w:rPr>
        <w:t>108</w:t>
      </w:r>
      <w:r w:rsidR="00B2021E" w:rsidRPr="00B2021E">
        <w:rPr>
          <w:rFonts w:ascii="Times New Roman" w:hAnsi="Times New Roman"/>
          <w:color w:val="000000"/>
          <w:sz w:val="24"/>
          <w:szCs w:val="24"/>
        </w:rPr>
        <w:t xml:space="preserve"> ч</w:t>
      </w:r>
      <w:r w:rsidR="00834CB9">
        <w:rPr>
          <w:rFonts w:ascii="Times New Roman" w:hAnsi="Times New Roman"/>
          <w:color w:val="000000"/>
          <w:sz w:val="24"/>
          <w:szCs w:val="24"/>
        </w:rPr>
        <w:t>асов</w:t>
      </w:r>
      <w:r w:rsidR="00B2021E" w:rsidRPr="00B2021E">
        <w:rPr>
          <w:rFonts w:ascii="Times New Roman" w:hAnsi="Times New Roman"/>
          <w:color w:val="000000"/>
          <w:sz w:val="24"/>
          <w:szCs w:val="24"/>
        </w:rPr>
        <w:t xml:space="preserve">, </w:t>
      </w:r>
      <w:r w:rsidR="00834CB9">
        <w:rPr>
          <w:rFonts w:ascii="Times New Roman" w:hAnsi="Times New Roman"/>
          <w:color w:val="000000"/>
          <w:sz w:val="24"/>
          <w:szCs w:val="24"/>
        </w:rPr>
        <w:t>2</w:t>
      </w:r>
      <w:r w:rsidR="00B2021E" w:rsidRPr="00B2021E">
        <w:rPr>
          <w:rFonts w:ascii="Times New Roman" w:hAnsi="Times New Roman"/>
          <w:color w:val="000000"/>
          <w:sz w:val="24"/>
          <w:szCs w:val="24"/>
        </w:rPr>
        <w:t xml:space="preserve"> недели.</w:t>
      </w:r>
    </w:p>
    <w:p w:rsidR="004D4CA7" w:rsidRPr="00F455E5" w:rsidRDefault="004D4CA7" w:rsidP="003E4849">
      <w:pPr>
        <w:tabs>
          <w:tab w:val="left" w:pos="993"/>
        </w:tabs>
        <w:spacing w:after="0" w:line="240" w:lineRule="auto"/>
        <w:ind w:firstLine="709"/>
        <w:jc w:val="both"/>
        <w:rPr>
          <w:rFonts w:ascii="Times New Roman" w:hAnsi="Times New Roman"/>
          <w:color w:val="000000"/>
          <w:sz w:val="24"/>
          <w:szCs w:val="24"/>
        </w:rPr>
      </w:pPr>
    </w:p>
    <w:p w:rsidR="00F455E5" w:rsidRPr="00F455E5" w:rsidRDefault="00F455E5" w:rsidP="00F455E5">
      <w:pPr>
        <w:pStyle w:val="31"/>
        <w:shd w:val="clear" w:color="auto" w:fill="auto"/>
        <w:spacing w:after="0" w:line="240" w:lineRule="auto"/>
        <w:ind w:firstLine="709"/>
        <w:rPr>
          <w:b/>
          <w:bCs/>
          <w:color w:val="auto"/>
        </w:rPr>
      </w:pPr>
      <w:r w:rsidRPr="00F455E5">
        <w:rPr>
          <w:b/>
          <w:bCs/>
          <w:color w:val="auto"/>
        </w:rPr>
        <w:t>3. Формы и способы проведения</w:t>
      </w:r>
      <w:r w:rsidRPr="00F455E5">
        <w:rPr>
          <w:b/>
          <w:color w:val="000000" w:themeColor="text1"/>
        </w:rPr>
        <w:t xml:space="preserve"> практической подготовки в форме</w:t>
      </w:r>
      <w:r w:rsidRPr="00F455E5">
        <w:rPr>
          <w:b/>
          <w:bCs/>
          <w:color w:val="auto"/>
        </w:rPr>
        <w:t xml:space="preserve"> </w:t>
      </w:r>
      <w:r w:rsidR="00E8214A" w:rsidRPr="00E8214A">
        <w:rPr>
          <w:b/>
          <w:bCs/>
          <w:color w:val="auto"/>
        </w:rPr>
        <w:t>производственной практики (научно-исследовательская работа)</w:t>
      </w:r>
    </w:p>
    <w:p w:rsidR="00F455E5" w:rsidRPr="00F455E5" w:rsidRDefault="00F455E5" w:rsidP="00F455E5">
      <w:pPr>
        <w:autoSpaceDE w:val="0"/>
        <w:autoSpaceDN w:val="0"/>
        <w:adjustRightInd w:val="0"/>
        <w:spacing w:after="0" w:line="240" w:lineRule="auto"/>
        <w:rPr>
          <w:rFonts w:ascii="Times New Roman" w:hAnsi="Times New Roman"/>
          <w:sz w:val="24"/>
          <w:szCs w:val="24"/>
        </w:rPr>
      </w:pPr>
    </w:p>
    <w:p w:rsidR="00E8214A" w:rsidRPr="00E8214A" w:rsidRDefault="00E8214A" w:rsidP="00E8214A">
      <w:pPr>
        <w:shd w:val="clear" w:color="auto" w:fill="FFFFFF"/>
        <w:spacing w:after="0" w:line="240" w:lineRule="auto"/>
        <w:ind w:firstLine="709"/>
        <w:jc w:val="both"/>
        <w:rPr>
          <w:rFonts w:ascii="Times New Roman" w:hAnsi="Times New Roman"/>
          <w:b/>
          <w:color w:val="000000"/>
          <w:sz w:val="24"/>
          <w:szCs w:val="24"/>
        </w:rPr>
      </w:pPr>
      <w:r w:rsidRPr="00E8214A">
        <w:rPr>
          <w:rFonts w:ascii="Times New Roman" w:hAnsi="Times New Roman"/>
          <w:sz w:val="24"/>
          <w:szCs w:val="24"/>
        </w:rPr>
        <w:t>Программу в форме практической подготовки при реализации производственной практики (научно-исследовательская работа) обучающиеся проходят в организации, осуществляющей деятельность по профилю образовательной программы «</w:t>
      </w:r>
      <w:r w:rsidRPr="00E8214A">
        <w:rPr>
          <w:rFonts w:ascii="Times New Roman" w:eastAsia="Courier New" w:hAnsi="Times New Roman"/>
          <w:sz w:val="24"/>
          <w:szCs w:val="24"/>
          <w:lang w:bidi="ru-RU"/>
        </w:rPr>
        <w:t>Психология и</w:t>
      </w:r>
      <w:r w:rsidR="007666EC">
        <w:rPr>
          <w:rFonts w:ascii="Times New Roman" w:eastAsia="Courier New" w:hAnsi="Times New Roman"/>
          <w:sz w:val="24"/>
          <w:szCs w:val="24"/>
          <w:lang w:bidi="ru-RU"/>
        </w:rPr>
        <w:t xml:space="preserve"> </w:t>
      </w:r>
      <w:r w:rsidRPr="00E8214A">
        <w:rPr>
          <w:rFonts w:ascii="Times New Roman" w:eastAsia="Courier New" w:hAnsi="Times New Roman"/>
          <w:sz w:val="24"/>
          <w:szCs w:val="24"/>
          <w:lang w:bidi="ru-RU"/>
        </w:rPr>
        <w:t>педагогика дошкольного образования</w:t>
      </w:r>
      <w:r w:rsidRPr="00E8214A">
        <w:rPr>
          <w:rFonts w:ascii="Times New Roman" w:hAnsi="Times New Roman"/>
          <w:b/>
          <w:sz w:val="24"/>
          <w:szCs w:val="24"/>
        </w:rPr>
        <w:t>»</w:t>
      </w:r>
      <w:r w:rsidRPr="00E8214A">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E8214A">
        <w:rPr>
          <w:rFonts w:ascii="Times New Roman" w:hAnsi="Times New Roman"/>
          <w:color w:val="000000"/>
          <w:sz w:val="24"/>
          <w:szCs w:val="24"/>
        </w:rPr>
        <w:t xml:space="preserve"> о практической подготовке,</w:t>
      </w:r>
      <w:r w:rsidR="007666EC">
        <w:rPr>
          <w:rFonts w:ascii="Times New Roman" w:hAnsi="Times New Roman"/>
          <w:color w:val="000000"/>
          <w:sz w:val="24"/>
          <w:szCs w:val="24"/>
        </w:rPr>
        <w:t xml:space="preserve"> </w:t>
      </w:r>
      <w:r w:rsidRPr="00E8214A">
        <w:rPr>
          <w:rFonts w:ascii="Times New Roman" w:hAnsi="Times New Roman"/>
          <w:color w:val="000000"/>
          <w:sz w:val="24"/>
          <w:szCs w:val="24"/>
        </w:rPr>
        <w:t>заключенным в порядке, предусмотренном приказом Министерства науки и высшего образования</w:t>
      </w:r>
      <w:r w:rsidR="007666EC">
        <w:rPr>
          <w:rFonts w:ascii="Times New Roman" w:hAnsi="Times New Roman"/>
          <w:color w:val="000000"/>
          <w:sz w:val="24"/>
          <w:szCs w:val="24"/>
        </w:rPr>
        <w:t xml:space="preserve"> </w:t>
      </w:r>
      <w:r w:rsidRPr="00E8214A">
        <w:rPr>
          <w:rFonts w:ascii="Times New Roman" w:hAnsi="Times New Roman"/>
          <w:color w:val="000000"/>
          <w:sz w:val="24"/>
          <w:szCs w:val="24"/>
        </w:rPr>
        <w:t>Российской Федерации и Министерства просвещения Российской Федерации от 5 августа 2020 г. N885/390 со дня вступления его в силу (22 сентября 2020 г.)</w:t>
      </w:r>
      <w:r w:rsidRPr="00E8214A">
        <w:rPr>
          <w:rFonts w:ascii="Times New Roman" w:hAnsi="Times New Roman"/>
          <w:sz w:val="24"/>
          <w:szCs w:val="24"/>
        </w:rPr>
        <w:t xml:space="preserve">, между Академией и профильной организацией. </w:t>
      </w:r>
      <w:r w:rsidRPr="00E8214A">
        <w:rPr>
          <w:rFonts w:ascii="Times New Roman" w:hAnsi="Times New Roman"/>
          <w:color w:val="000000"/>
          <w:sz w:val="24"/>
          <w:szCs w:val="24"/>
        </w:rPr>
        <w:t>Срок договора может</w:t>
      </w:r>
      <w:r w:rsidR="007666EC">
        <w:rPr>
          <w:rFonts w:ascii="Times New Roman" w:hAnsi="Times New Roman"/>
          <w:color w:val="000000"/>
          <w:sz w:val="24"/>
          <w:szCs w:val="24"/>
        </w:rPr>
        <w:t xml:space="preserve"> </w:t>
      </w:r>
      <w:r w:rsidRPr="00E8214A">
        <w:rPr>
          <w:rFonts w:ascii="Times New Roman" w:hAnsi="Times New Roman"/>
          <w:color w:val="000000"/>
          <w:sz w:val="24"/>
          <w:szCs w:val="24"/>
        </w:rPr>
        <w:t>совпадать со сроком реализации образовательной программы (например, 4 года, если в течение</w:t>
      </w:r>
      <w:r w:rsidR="007666EC">
        <w:rPr>
          <w:rFonts w:ascii="Times New Roman" w:hAnsi="Times New Roman"/>
          <w:color w:val="000000"/>
          <w:sz w:val="24"/>
          <w:szCs w:val="24"/>
        </w:rPr>
        <w:t xml:space="preserve"> </w:t>
      </w:r>
      <w:r w:rsidRPr="00E8214A">
        <w:rPr>
          <w:rFonts w:ascii="Times New Roman" w:hAnsi="Times New Roman"/>
          <w:color w:val="000000"/>
          <w:sz w:val="24"/>
          <w:szCs w:val="24"/>
        </w:rPr>
        <w:t>всего периода (постоянно, периодически) осуществляется практическая подготовка в</w:t>
      </w:r>
      <w:r w:rsidR="007666EC">
        <w:rPr>
          <w:rFonts w:ascii="Times New Roman" w:hAnsi="Times New Roman"/>
          <w:color w:val="000000"/>
          <w:sz w:val="24"/>
          <w:szCs w:val="24"/>
        </w:rPr>
        <w:t xml:space="preserve"> </w:t>
      </w:r>
      <w:r w:rsidRPr="00E8214A">
        <w:rPr>
          <w:rFonts w:ascii="Times New Roman" w:hAnsi="Times New Roman"/>
          <w:color w:val="000000"/>
          <w:sz w:val="24"/>
          <w:szCs w:val="24"/>
        </w:rPr>
        <w:t xml:space="preserve">соответствующей организации) или составлять срок реализации ее отдельных компонентов(например, 1 месяц на прохождение практики). </w:t>
      </w:r>
      <w:r w:rsidRPr="00E8214A">
        <w:rPr>
          <w:rFonts w:ascii="Times New Roman" w:hAnsi="Times New Roman"/>
          <w:sz w:val="24"/>
          <w:szCs w:val="24"/>
        </w:rPr>
        <w:t xml:space="preserve">Обучающиеся, совмещающие обучение с трудовой деятельностью, вправе проходить практическую подготовку в форме Технологической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E8214A">
        <w:rPr>
          <w:rFonts w:ascii="Times New Roman" w:hAnsi="Times New Roman"/>
          <w:color w:val="000000"/>
          <w:sz w:val="24"/>
          <w:szCs w:val="24"/>
        </w:rPr>
        <w:t>Направление на практическую подготовку обучающихся вне места их жительства возможно</w:t>
      </w:r>
      <w:r w:rsidR="007666EC">
        <w:rPr>
          <w:rFonts w:ascii="Times New Roman" w:hAnsi="Times New Roman"/>
          <w:color w:val="000000"/>
          <w:sz w:val="24"/>
          <w:szCs w:val="24"/>
        </w:rPr>
        <w:t xml:space="preserve"> </w:t>
      </w:r>
      <w:r w:rsidRPr="00E8214A">
        <w:rPr>
          <w:rFonts w:ascii="Times New Roman" w:hAnsi="Times New Roman"/>
          <w:color w:val="000000"/>
          <w:sz w:val="24"/>
          <w:szCs w:val="24"/>
        </w:rPr>
        <w:t>только с их согласия.</w:t>
      </w:r>
    </w:p>
    <w:p w:rsidR="00E8214A" w:rsidRPr="00E8214A" w:rsidRDefault="00E8214A" w:rsidP="00E8214A">
      <w:pPr>
        <w:autoSpaceDE w:val="0"/>
        <w:autoSpaceDN w:val="0"/>
        <w:adjustRightInd w:val="0"/>
        <w:spacing w:after="0" w:line="240" w:lineRule="auto"/>
        <w:ind w:firstLine="708"/>
        <w:jc w:val="both"/>
        <w:rPr>
          <w:rFonts w:ascii="Times New Roman" w:hAnsi="Times New Roman"/>
          <w:sz w:val="24"/>
          <w:szCs w:val="24"/>
        </w:rPr>
      </w:pPr>
      <w:r w:rsidRPr="00E8214A">
        <w:rPr>
          <w:rFonts w:ascii="Times New Roman" w:hAnsi="Times New Roman"/>
          <w:sz w:val="24"/>
          <w:szCs w:val="24"/>
        </w:rPr>
        <w:t>Согласно Учебному плану программы бакалавриата по направлению подготовки 44.03.02 «Психолого-педагогическое образование», производственной практики (научно-исследовательская работа)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технологической практики может быть установлена в соответствии с Индивидуальным учебным планом обучающегося.</w:t>
      </w:r>
    </w:p>
    <w:p w:rsidR="00E8214A" w:rsidRPr="00E8214A" w:rsidRDefault="00E8214A" w:rsidP="00E8214A">
      <w:pPr>
        <w:widowControl w:val="0"/>
        <w:spacing w:after="0" w:line="240" w:lineRule="auto"/>
        <w:ind w:firstLine="709"/>
        <w:jc w:val="both"/>
        <w:rPr>
          <w:rFonts w:ascii="Times New Roman" w:hAnsi="Times New Roman"/>
          <w:sz w:val="24"/>
          <w:szCs w:val="24"/>
        </w:rPr>
      </w:pPr>
      <w:r w:rsidRPr="00E8214A">
        <w:rPr>
          <w:rFonts w:ascii="Times New Roman" w:hAnsi="Times New Roman"/>
          <w:color w:val="000000"/>
          <w:sz w:val="24"/>
          <w:szCs w:val="24"/>
        </w:rPr>
        <w:t>Производственная практика (</w:t>
      </w:r>
      <w:r>
        <w:rPr>
          <w:rFonts w:ascii="Times New Roman" w:hAnsi="Times New Roman"/>
          <w:color w:val="000000"/>
          <w:sz w:val="24"/>
          <w:szCs w:val="24"/>
        </w:rPr>
        <w:t>научно-исследовательская работа</w:t>
      </w:r>
      <w:r w:rsidRPr="00E8214A">
        <w:rPr>
          <w:rFonts w:ascii="Times New Roman" w:hAnsi="Times New Roman"/>
          <w:color w:val="000000"/>
          <w:sz w:val="24"/>
          <w:szCs w:val="24"/>
        </w:rPr>
        <w:t xml:space="preserve">) организуется на базе дошкольных образовательных организаций. </w:t>
      </w:r>
      <w:r w:rsidRPr="00E8214A">
        <w:rPr>
          <w:rFonts w:ascii="Times New Roman" w:hAnsi="Times New Roman"/>
          <w:sz w:val="24"/>
          <w:szCs w:val="24"/>
        </w:rPr>
        <w:t xml:space="preserve">Обучающиеся проходят практику на основе договоров с </w:t>
      </w:r>
      <w:r w:rsidRPr="00E8214A">
        <w:rPr>
          <w:rFonts w:ascii="Times New Roman" w:hAnsi="Times New Roman"/>
          <w:color w:val="000000"/>
          <w:sz w:val="24"/>
          <w:szCs w:val="24"/>
        </w:rPr>
        <w:t xml:space="preserve">дошкольными </w:t>
      </w:r>
      <w:r w:rsidRPr="00E8214A">
        <w:rPr>
          <w:rFonts w:ascii="Times New Roman" w:hAnsi="Times New Roman"/>
          <w:sz w:val="24"/>
          <w:szCs w:val="24"/>
        </w:rPr>
        <w:t>образовательными организациями.</w:t>
      </w:r>
    </w:p>
    <w:p w:rsidR="00E8214A" w:rsidRPr="00E8214A" w:rsidRDefault="00E8214A" w:rsidP="00E8214A">
      <w:pPr>
        <w:spacing w:after="0" w:line="240" w:lineRule="auto"/>
        <w:ind w:firstLine="708"/>
        <w:jc w:val="both"/>
        <w:rPr>
          <w:rFonts w:ascii="Times New Roman" w:hAnsi="Times New Roman"/>
          <w:sz w:val="24"/>
          <w:szCs w:val="24"/>
        </w:rPr>
      </w:pPr>
      <w:r w:rsidRPr="00E8214A">
        <w:rPr>
          <w:rFonts w:ascii="Times New Roman" w:hAnsi="Times New Roman"/>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 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E8214A" w:rsidRPr="00E8214A" w:rsidRDefault="00E8214A" w:rsidP="00E8214A">
      <w:pPr>
        <w:shd w:val="clear" w:color="auto" w:fill="FFFFFF"/>
        <w:spacing w:after="0" w:line="240" w:lineRule="auto"/>
        <w:ind w:firstLine="709"/>
        <w:jc w:val="both"/>
        <w:rPr>
          <w:rFonts w:ascii="Times New Roman" w:hAnsi="Times New Roman"/>
          <w:color w:val="000000"/>
          <w:sz w:val="24"/>
          <w:szCs w:val="24"/>
        </w:rPr>
      </w:pPr>
      <w:r w:rsidRPr="00E8214A">
        <w:rPr>
          <w:rFonts w:ascii="Times New Roman" w:hAnsi="Times New Roman"/>
          <w:color w:val="000000"/>
          <w:sz w:val="24"/>
          <w:szCs w:val="24"/>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w:t>
      </w:r>
      <w:r w:rsidRPr="00E8214A">
        <w:rPr>
          <w:rFonts w:ascii="Times New Roman" w:hAnsi="Times New Roman"/>
          <w:color w:val="000000"/>
          <w:sz w:val="24"/>
          <w:szCs w:val="24"/>
        </w:rPr>
        <w:lastRenderedPageBreak/>
        <w:t>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8214A" w:rsidRPr="00E8214A" w:rsidRDefault="00E8214A" w:rsidP="00E8214A">
      <w:pPr>
        <w:spacing w:after="0" w:line="240" w:lineRule="auto"/>
        <w:ind w:firstLine="709"/>
        <w:jc w:val="both"/>
        <w:rPr>
          <w:rFonts w:ascii="Times New Roman" w:hAnsi="Times New Roman"/>
          <w:sz w:val="24"/>
          <w:szCs w:val="24"/>
        </w:rPr>
      </w:pPr>
      <w:r w:rsidRPr="00E8214A">
        <w:rPr>
          <w:rFonts w:ascii="Times New Roman" w:hAnsi="Times New Roman"/>
          <w:sz w:val="24"/>
          <w:szCs w:val="24"/>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производственной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8214A" w:rsidRPr="00E8214A" w:rsidRDefault="00E8214A" w:rsidP="00E8214A">
      <w:pPr>
        <w:spacing w:after="0" w:line="240" w:lineRule="auto"/>
        <w:ind w:firstLine="709"/>
        <w:jc w:val="center"/>
        <w:rPr>
          <w:rFonts w:ascii="Times New Roman" w:hAnsi="Times New Roman"/>
          <w:b/>
          <w:bCs/>
          <w:sz w:val="24"/>
          <w:szCs w:val="24"/>
        </w:rPr>
      </w:pPr>
    </w:p>
    <w:p w:rsidR="00834CB9" w:rsidRPr="00834CB9" w:rsidRDefault="003E7692" w:rsidP="00834CB9">
      <w:pPr>
        <w:spacing w:after="0" w:line="240" w:lineRule="auto"/>
        <w:ind w:firstLine="708"/>
        <w:jc w:val="center"/>
        <w:rPr>
          <w:rFonts w:ascii="Times New Roman" w:hAnsi="Times New Roman"/>
          <w:b/>
          <w:sz w:val="24"/>
          <w:szCs w:val="24"/>
        </w:rPr>
      </w:pPr>
      <w:r w:rsidRPr="00977D79">
        <w:rPr>
          <w:rFonts w:ascii="Times New Roman" w:hAnsi="Times New Roman"/>
          <w:b/>
          <w:sz w:val="24"/>
          <w:szCs w:val="24"/>
        </w:rPr>
        <w:t xml:space="preserve">4. Организация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b/>
          <w:sz w:val="24"/>
          <w:szCs w:val="24"/>
        </w:rPr>
        <w:t xml:space="preserve"> </w:t>
      </w:r>
      <w:r w:rsidR="00E8214A" w:rsidRPr="00E8214A">
        <w:rPr>
          <w:rFonts w:ascii="Times New Roman" w:hAnsi="Times New Roman"/>
          <w:b/>
          <w:sz w:val="24"/>
          <w:szCs w:val="24"/>
        </w:rPr>
        <w:t>производственной практики (научно-исследовательская работа)</w:t>
      </w:r>
    </w:p>
    <w:p w:rsidR="004D4CA7" w:rsidRPr="00834CB9" w:rsidRDefault="004D4CA7" w:rsidP="00834CB9">
      <w:pPr>
        <w:spacing w:after="0" w:line="240" w:lineRule="auto"/>
        <w:ind w:firstLine="708"/>
        <w:jc w:val="both"/>
        <w:rPr>
          <w:rFonts w:ascii="Times New Roman" w:hAnsi="Times New Roman"/>
          <w:sz w:val="24"/>
          <w:szCs w:val="24"/>
        </w:rPr>
      </w:pPr>
      <w:r w:rsidRPr="00834CB9">
        <w:rPr>
          <w:rFonts w:ascii="Times New Roman" w:hAnsi="Times New Roman"/>
          <w:sz w:val="24"/>
          <w:szCs w:val="24"/>
        </w:rPr>
        <w:t xml:space="preserve">Общее руководство </w:t>
      </w:r>
      <w:r w:rsidR="003E7692" w:rsidRPr="00834CB9">
        <w:rPr>
          <w:rFonts w:ascii="Times New Roman" w:hAnsi="Times New Roman"/>
          <w:sz w:val="24"/>
          <w:szCs w:val="24"/>
        </w:rPr>
        <w:t xml:space="preserve">программой в форме практической подготовки </w:t>
      </w:r>
      <w:r w:rsidRPr="00834CB9">
        <w:rPr>
          <w:rFonts w:ascii="Times New Roman" w:hAnsi="Times New Roman"/>
          <w:sz w:val="24"/>
          <w:szCs w:val="24"/>
        </w:rPr>
        <w:t>осуществляет Омская гуманитарная академия:</w:t>
      </w:r>
    </w:p>
    <w:p w:rsidR="004D4CA7" w:rsidRPr="00F455E5" w:rsidRDefault="004D4CA7" w:rsidP="00F455E5">
      <w:pPr>
        <w:pStyle w:val="31"/>
        <w:widowControl/>
        <w:numPr>
          <w:ilvl w:val="0"/>
          <w:numId w:val="3"/>
        </w:numPr>
        <w:shd w:val="clear" w:color="auto" w:fill="auto"/>
        <w:tabs>
          <w:tab w:val="left" w:pos="892"/>
        </w:tabs>
        <w:spacing w:after="0" w:line="240" w:lineRule="auto"/>
        <w:ind w:left="0" w:firstLine="709"/>
        <w:jc w:val="both"/>
        <w:rPr>
          <w:color w:val="auto"/>
        </w:rPr>
      </w:pPr>
      <w:r w:rsidRPr="00F455E5">
        <w:rPr>
          <w:color w:val="auto"/>
        </w:rPr>
        <w:t>устанавливает календарные графики прохождения практики;</w:t>
      </w:r>
    </w:p>
    <w:p w:rsidR="004D4CA7" w:rsidRPr="00F455E5" w:rsidRDefault="004D4CA7" w:rsidP="00F455E5">
      <w:pPr>
        <w:pStyle w:val="31"/>
        <w:widowControl/>
        <w:numPr>
          <w:ilvl w:val="0"/>
          <w:numId w:val="3"/>
        </w:numPr>
        <w:shd w:val="clear" w:color="auto" w:fill="auto"/>
        <w:tabs>
          <w:tab w:val="left" w:pos="906"/>
        </w:tabs>
        <w:spacing w:after="0" w:line="240" w:lineRule="auto"/>
        <w:ind w:left="0" w:firstLine="709"/>
        <w:jc w:val="both"/>
        <w:rPr>
          <w:color w:val="auto"/>
        </w:rPr>
      </w:pPr>
      <w:r w:rsidRPr="00F455E5">
        <w:rPr>
          <w:color w:val="auto"/>
        </w:rPr>
        <w:t xml:space="preserve">осуществляет контроль за организацией и проведением практики, соблюдением её сроков и сроков </w:t>
      </w:r>
      <w:r w:rsidR="00343141" w:rsidRPr="00F455E5">
        <w:rPr>
          <w:color w:val="auto"/>
        </w:rPr>
        <w:t>сдачи отчетных документов</w:t>
      </w:r>
      <w:r w:rsidRPr="00F455E5">
        <w:rPr>
          <w:color w:val="auto"/>
        </w:rPr>
        <w:t>.</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Методическое руководство </w:t>
      </w:r>
      <w:r w:rsidR="00E8214A">
        <w:rPr>
          <w:rFonts w:ascii="Times New Roman" w:hAnsi="Times New Roman"/>
          <w:sz w:val="24"/>
          <w:szCs w:val="24"/>
        </w:rPr>
        <w:t>производственной</w:t>
      </w:r>
      <w:r w:rsidR="00834CB9" w:rsidRPr="00834CB9">
        <w:rPr>
          <w:rFonts w:ascii="Times New Roman" w:hAnsi="Times New Roman"/>
          <w:sz w:val="24"/>
          <w:szCs w:val="24"/>
        </w:rPr>
        <w:t xml:space="preserve"> практик</w:t>
      </w:r>
      <w:r w:rsidR="00834CB9">
        <w:rPr>
          <w:rFonts w:ascii="Times New Roman" w:hAnsi="Times New Roman"/>
          <w:sz w:val="24"/>
          <w:szCs w:val="24"/>
        </w:rPr>
        <w:t>ой</w:t>
      </w:r>
      <w:r w:rsidR="00834CB9" w:rsidRPr="00834CB9">
        <w:rPr>
          <w:rFonts w:ascii="Times New Roman" w:hAnsi="Times New Roman"/>
          <w:sz w:val="24"/>
          <w:szCs w:val="24"/>
        </w:rPr>
        <w:t xml:space="preserve"> (научно-исследовательская работа</w:t>
      </w:r>
      <w:r w:rsidR="00E8214A">
        <w:rPr>
          <w:rFonts w:ascii="Times New Roman" w:hAnsi="Times New Roman"/>
          <w:sz w:val="24"/>
          <w:szCs w:val="24"/>
        </w:rPr>
        <w:t>)</w:t>
      </w:r>
      <w:r w:rsidR="00834CB9" w:rsidRPr="00834CB9">
        <w:rPr>
          <w:rFonts w:ascii="Times New Roman" w:hAnsi="Times New Roman"/>
          <w:sz w:val="24"/>
          <w:szCs w:val="24"/>
        </w:rPr>
        <w:t xml:space="preserve"> </w:t>
      </w:r>
      <w:r w:rsidRPr="00F455E5">
        <w:rPr>
          <w:rFonts w:ascii="Times New Roman" w:hAnsi="Times New Roman"/>
          <w:sz w:val="24"/>
          <w:szCs w:val="24"/>
        </w:rPr>
        <w:t>осуществляет кафедра Педагогики, психологии и социальной работы.</w:t>
      </w:r>
    </w:p>
    <w:p w:rsidR="00343141"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F455E5">
          <w:rPr>
            <w:rStyle w:val="ae"/>
            <w:rFonts w:ascii="Times New Roman" w:hAnsi="Times New Roman"/>
            <w:color w:val="auto"/>
            <w:spacing w:val="2"/>
            <w:sz w:val="24"/>
            <w:szCs w:val="24"/>
          </w:rPr>
          <w:t xml:space="preserve">Минтруда России от 18.10.2013 N 544н «Об утверждении профессионального стандарта </w:t>
        </w:r>
        <w:r w:rsidR="002F5818" w:rsidRPr="00F455E5">
          <w:rPr>
            <w:rStyle w:val="ae"/>
            <w:rFonts w:ascii="Times New Roman" w:hAnsi="Times New Roman"/>
            <w:color w:val="auto"/>
            <w:spacing w:val="2"/>
            <w:sz w:val="24"/>
            <w:szCs w:val="24"/>
          </w:rPr>
          <w:t>«</w:t>
        </w:r>
        <w:r w:rsidR="00343141" w:rsidRPr="00F455E5">
          <w:rPr>
            <w:rStyle w:val="ae"/>
            <w:rFonts w:ascii="Times New Roman" w:hAnsi="Times New Roman"/>
            <w:color w:val="auto"/>
            <w:spacing w:val="2"/>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F455E5" w:rsidRDefault="004D4CA7" w:rsidP="00EF5052">
      <w:pPr>
        <w:spacing w:after="0" w:line="240" w:lineRule="auto"/>
        <w:ind w:firstLine="708"/>
        <w:jc w:val="both"/>
        <w:rPr>
          <w:rFonts w:ascii="Times New Roman" w:hAnsi="Times New Roman"/>
          <w:sz w:val="24"/>
          <w:szCs w:val="24"/>
        </w:rPr>
      </w:pPr>
      <w:r w:rsidRPr="00F455E5">
        <w:rPr>
          <w:rFonts w:ascii="Times New Roman" w:hAnsi="Times New Roman"/>
          <w:sz w:val="24"/>
          <w:szCs w:val="24"/>
        </w:rPr>
        <w:lastRenderedPageBreak/>
        <w:t>Перед прохождени</w:t>
      </w:r>
      <w:r w:rsidR="004F019E">
        <w:rPr>
          <w:rFonts w:ascii="Times New Roman" w:hAnsi="Times New Roman"/>
          <w:sz w:val="24"/>
          <w:szCs w:val="24"/>
        </w:rPr>
        <w:t>ем</w:t>
      </w:r>
      <w:r w:rsidRPr="00F455E5">
        <w:rPr>
          <w:rFonts w:ascii="Times New Roman" w:hAnsi="Times New Roman"/>
          <w:sz w:val="24"/>
          <w:szCs w:val="24"/>
        </w:rPr>
        <w:t xml:space="preserve">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F455E5" w:rsidRDefault="004D4CA7" w:rsidP="00AC235A">
      <w:pPr>
        <w:spacing w:after="0" w:line="240" w:lineRule="auto"/>
        <w:ind w:firstLine="907"/>
        <w:jc w:val="both"/>
        <w:rPr>
          <w:rFonts w:ascii="Times New Roman" w:hAnsi="Times New Roman"/>
          <w:sz w:val="24"/>
          <w:szCs w:val="24"/>
        </w:rPr>
      </w:pPr>
      <w:r w:rsidRPr="00F455E5">
        <w:rPr>
          <w:rFonts w:ascii="Times New Roman" w:hAnsi="Times New Roman"/>
          <w:bCs/>
          <w:sz w:val="24"/>
          <w:szCs w:val="24"/>
        </w:rPr>
        <w:t>Обязанности кафедры, ответственной за организацию практики</w:t>
      </w:r>
      <w:r w:rsidRPr="00F455E5">
        <w:rPr>
          <w:rFonts w:ascii="Times New Roman" w:hAnsi="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F455E5" w:rsidRDefault="004D4CA7" w:rsidP="006E67D9">
      <w:pPr>
        <w:spacing w:after="0" w:line="240" w:lineRule="auto"/>
        <w:ind w:firstLine="907"/>
        <w:jc w:val="both"/>
        <w:rPr>
          <w:rFonts w:ascii="Times New Roman" w:hAnsi="Times New Roman"/>
          <w:sz w:val="24"/>
          <w:szCs w:val="24"/>
        </w:rPr>
      </w:pPr>
      <w:r w:rsidRPr="00F455E5">
        <w:rPr>
          <w:rFonts w:ascii="Times New Roman" w:hAnsi="Times New Roman"/>
          <w:sz w:val="24"/>
          <w:szCs w:val="24"/>
        </w:rPr>
        <w:t xml:space="preserve">Руководитель практики распределяет студентов по рабочим местам, контролирует соблюдение трудовой и производственной дисциплины практикантами, контролирует ведение дневников, подготовку отчетов, составление студентами отчетов о практике. По итогам практики руководитель практики готовит производственную характеристику – отзыв. Данный отзыв прилагается к отчету о практике. </w:t>
      </w:r>
    </w:p>
    <w:p w:rsidR="003E7692" w:rsidRPr="007B58D9" w:rsidRDefault="003E7692" w:rsidP="003E7692">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Pr="00274D91">
        <w:t>программы в форме практической подготовки при</w:t>
      </w:r>
      <w:r>
        <w:t xml:space="preserve"> </w:t>
      </w:r>
      <w:r w:rsidRPr="00274D91">
        <w:t xml:space="preserve">реализации </w:t>
      </w:r>
      <w:r w:rsidR="00E8214A" w:rsidRPr="00E8214A">
        <w:t>производственной практики (научно-исследовательская работа)</w:t>
      </w:r>
      <w:r w:rsidRPr="0093133D">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t>практической подготовки</w:t>
      </w:r>
      <w:r w:rsidRPr="007B58D9">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4F019E">
        <w:t>учебной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E7692" w:rsidRPr="007B58D9" w:rsidRDefault="003E7692" w:rsidP="00E8214A">
      <w:pPr>
        <w:pStyle w:val="s1"/>
        <w:numPr>
          <w:ilvl w:val="0"/>
          <w:numId w:val="12"/>
        </w:numPr>
        <w:shd w:val="clear" w:color="auto" w:fill="FFFFFF"/>
        <w:spacing w:before="0" w:beforeAutospacing="0" w:after="0" w:afterAutospacing="0"/>
        <w:ind w:left="0" w:firstLine="709"/>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E8214A" w:rsidRPr="00E8214A">
        <w:t>производственной практики (научно-исследовательская работа)</w:t>
      </w:r>
      <w:r w:rsidRPr="007B58D9">
        <w:t>.</w:t>
      </w:r>
    </w:p>
    <w:p w:rsidR="003E7692" w:rsidRPr="00612ACB" w:rsidRDefault="003E7692" w:rsidP="003E7692">
      <w:pPr>
        <w:spacing w:after="0" w:line="240" w:lineRule="auto"/>
        <w:ind w:firstLine="708"/>
        <w:jc w:val="both"/>
        <w:rPr>
          <w:rFonts w:ascii="Times New Roman" w:hAnsi="Times New Roman"/>
          <w:sz w:val="24"/>
          <w:szCs w:val="24"/>
        </w:rPr>
      </w:pPr>
      <w:r w:rsidRPr="007B58D9">
        <w:rPr>
          <w:rFonts w:ascii="Times New Roman" w:hAnsi="Times New Roman"/>
          <w:i/>
          <w:sz w:val="24"/>
          <w:szCs w:val="24"/>
        </w:rPr>
        <w:t>Отзыв руководителя практики может отражать следующие моменты</w:t>
      </w:r>
      <w:r w:rsidRPr="007B58D9">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sz w:val="24"/>
          <w:szCs w:val="24"/>
        </w:rPr>
        <w:t xml:space="preserve"> в подготовке студента. Дается </w:t>
      </w:r>
      <w:r w:rsidRPr="007B58D9">
        <w:rPr>
          <w:rFonts w:ascii="Times New Roman" w:hAnsi="Times New Roman"/>
          <w:sz w:val="24"/>
          <w:szCs w:val="24"/>
        </w:rPr>
        <w:t xml:space="preserve">оценка </w:t>
      </w:r>
      <w:r w:rsidRPr="00612ACB">
        <w:rPr>
          <w:rFonts w:ascii="Times New Roman" w:hAnsi="Times New Roman"/>
          <w:sz w:val="24"/>
          <w:szCs w:val="24"/>
        </w:rPr>
        <w:t>выполнения практикантом работ в баллах, оценка уровня освоения компетенций.</w:t>
      </w:r>
    </w:p>
    <w:p w:rsidR="003E7692" w:rsidRPr="00612ACB" w:rsidRDefault="003E7692" w:rsidP="003E7692">
      <w:pPr>
        <w:spacing w:after="0" w:line="240" w:lineRule="auto"/>
        <w:ind w:firstLine="539"/>
        <w:jc w:val="both"/>
        <w:rPr>
          <w:rFonts w:ascii="Times New Roman" w:hAnsi="Times New Roman"/>
          <w:sz w:val="24"/>
          <w:szCs w:val="24"/>
        </w:rPr>
      </w:pPr>
      <w:r w:rsidRPr="00612ACB">
        <w:rPr>
          <w:rFonts w:ascii="Times New Roman" w:hAnsi="Times New Roman"/>
          <w:sz w:val="24"/>
          <w:szCs w:val="24"/>
        </w:rPr>
        <w:t xml:space="preserve">Во время </w:t>
      </w:r>
      <w:r>
        <w:rPr>
          <w:rFonts w:ascii="Times New Roman" w:hAnsi="Times New Roman"/>
          <w:sz w:val="24"/>
          <w:szCs w:val="24"/>
        </w:rPr>
        <w:t>практической подготовки</w:t>
      </w:r>
      <w:r w:rsidRPr="00612ACB">
        <w:rPr>
          <w:rFonts w:ascii="Times New Roman" w:hAnsi="Times New Roman"/>
          <w:sz w:val="24"/>
          <w:szCs w:val="24"/>
        </w:rPr>
        <w:t xml:space="preserve"> необходимо подготовить письменный отчёт по программе в форме практической подготовки при реализации </w:t>
      </w:r>
      <w:r w:rsidR="00E8214A" w:rsidRPr="00E8214A">
        <w:rPr>
          <w:rFonts w:ascii="Times New Roman" w:hAnsi="Times New Roman"/>
          <w:sz w:val="24"/>
          <w:szCs w:val="24"/>
        </w:rPr>
        <w:t>производственной практики (научно-исследовательская работа)</w:t>
      </w:r>
      <w:r w:rsidRPr="00612ACB">
        <w:rPr>
          <w:rFonts w:ascii="Times New Roman" w:hAnsi="Times New Roman"/>
          <w:sz w:val="24"/>
          <w:szCs w:val="24"/>
        </w:rPr>
        <w:t xml:space="preserve">,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4F019E">
        <w:rPr>
          <w:rFonts w:ascii="Times New Roman" w:hAnsi="Times New Roman"/>
          <w:sz w:val="24"/>
          <w:szCs w:val="24"/>
        </w:rPr>
        <w:t>учебной</w:t>
      </w:r>
      <w:r w:rsidRPr="00612ACB">
        <w:rPr>
          <w:rFonts w:ascii="Times New Roman" w:hAnsi="Times New Roman"/>
          <w:sz w:val="24"/>
          <w:szCs w:val="24"/>
        </w:rPr>
        <w:t xml:space="preserve"> практики.</w:t>
      </w:r>
    </w:p>
    <w:p w:rsidR="003E7692" w:rsidRPr="00612ACB" w:rsidRDefault="003E7692" w:rsidP="003E7692">
      <w:pPr>
        <w:spacing w:after="0" w:line="240" w:lineRule="auto"/>
        <w:ind w:right="-329" w:firstLine="539"/>
        <w:jc w:val="both"/>
        <w:rPr>
          <w:rFonts w:ascii="Times New Roman" w:hAnsi="Times New Roman"/>
          <w:sz w:val="24"/>
          <w:szCs w:val="24"/>
        </w:rPr>
      </w:pPr>
      <w:r w:rsidRPr="00612ACB">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F6AB1" w:rsidRDefault="00BF6AB1" w:rsidP="00E8214A">
      <w:pPr>
        <w:spacing w:after="0" w:line="240" w:lineRule="auto"/>
        <w:jc w:val="center"/>
        <w:rPr>
          <w:rFonts w:ascii="Times New Roman" w:hAnsi="Times New Roman"/>
          <w:b/>
          <w:bCs/>
          <w:sz w:val="24"/>
          <w:szCs w:val="24"/>
        </w:rPr>
      </w:pPr>
    </w:p>
    <w:p w:rsidR="00BF6AB1" w:rsidRPr="00F44362" w:rsidRDefault="00BF6AB1" w:rsidP="00E8214A">
      <w:pPr>
        <w:spacing w:after="0" w:line="240" w:lineRule="auto"/>
        <w:jc w:val="center"/>
        <w:rPr>
          <w:rFonts w:ascii="Times New Roman" w:hAnsi="Times New Roman"/>
          <w:b/>
          <w:bCs/>
          <w:sz w:val="24"/>
          <w:szCs w:val="24"/>
        </w:rPr>
      </w:pPr>
      <w:r w:rsidRPr="004D055A">
        <w:rPr>
          <w:rFonts w:ascii="Times New Roman" w:hAnsi="Times New Roman"/>
          <w:b/>
          <w:bCs/>
          <w:sz w:val="24"/>
          <w:szCs w:val="24"/>
        </w:rPr>
        <w:t xml:space="preserve">Подведение итогов </w:t>
      </w:r>
      <w:r w:rsidRPr="004D055A">
        <w:rPr>
          <w:rFonts w:ascii="Times New Roman" w:hAnsi="Times New Roman"/>
          <w:b/>
          <w:color w:val="000000" w:themeColor="text1"/>
          <w:sz w:val="24"/>
          <w:szCs w:val="24"/>
        </w:rPr>
        <w:t xml:space="preserve">практической подготовки в </w:t>
      </w:r>
      <w:r w:rsidR="00E8214A" w:rsidRPr="00E8214A">
        <w:rPr>
          <w:rFonts w:ascii="Times New Roman" w:hAnsi="Times New Roman"/>
          <w:b/>
          <w:color w:val="000000" w:themeColor="text1"/>
          <w:sz w:val="24"/>
          <w:szCs w:val="24"/>
        </w:rPr>
        <w:t>производственной практики (научно-исследовательская работа)</w:t>
      </w:r>
      <w:r w:rsidRPr="004D055A">
        <w:rPr>
          <w:rFonts w:ascii="Times New Roman" w:hAnsi="Times New Roman"/>
          <w:b/>
          <w:bCs/>
          <w:sz w:val="24"/>
          <w:szCs w:val="24"/>
        </w:rPr>
        <w:t>. Защита отчета</w:t>
      </w:r>
      <w:r w:rsidRPr="00F44362">
        <w:rPr>
          <w:rFonts w:ascii="Times New Roman" w:hAnsi="Times New Roman"/>
          <w:b/>
          <w:bCs/>
          <w:sz w:val="24"/>
          <w:szCs w:val="24"/>
        </w:rPr>
        <w:t xml:space="preserve"> </w:t>
      </w:r>
      <w:r>
        <w:rPr>
          <w:rFonts w:ascii="Times New Roman" w:hAnsi="Times New Roman"/>
          <w:b/>
          <w:bCs/>
          <w:sz w:val="24"/>
          <w:szCs w:val="24"/>
        </w:rPr>
        <w:t xml:space="preserve"> </w:t>
      </w:r>
    </w:p>
    <w:p w:rsidR="004D4CA7" w:rsidRPr="00BF6AB1" w:rsidRDefault="004D4CA7" w:rsidP="00BF6AB1">
      <w:pPr>
        <w:pStyle w:val="211"/>
        <w:spacing w:after="0" w:line="200" w:lineRule="atLeast"/>
        <w:ind w:right="-330" w:firstLine="709"/>
        <w:jc w:val="both"/>
        <w:rPr>
          <w:sz w:val="24"/>
          <w:szCs w:val="24"/>
        </w:rPr>
      </w:pPr>
      <w:r w:rsidRPr="00BF6AB1">
        <w:rPr>
          <w:sz w:val="24"/>
          <w:szCs w:val="24"/>
        </w:rPr>
        <w:t xml:space="preserve">Срок сдачи студентами отчета о практике на кафедру </w:t>
      </w:r>
      <w:r w:rsidR="00BF6AB1" w:rsidRPr="00BF6AB1">
        <w:rPr>
          <w:sz w:val="24"/>
          <w:szCs w:val="24"/>
        </w:rPr>
        <w:t xml:space="preserve">педагогики, психологии и социальной работы </w:t>
      </w:r>
      <w:r w:rsidRPr="00BF6AB1">
        <w:rPr>
          <w:sz w:val="24"/>
          <w:szCs w:val="24"/>
        </w:rPr>
        <w:t xml:space="preserve">устанавливается кафедрой в соответствии с учебным планом и графиком учебного процесса. </w:t>
      </w:r>
    </w:p>
    <w:p w:rsidR="004D4CA7" w:rsidRPr="00BF6AB1" w:rsidRDefault="004D4CA7" w:rsidP="00AC235A">
      <w:pPr>
        <w:pStyle w:val="211"/>
        <w:spacing w:after="0" w:line="200" w:lineRule="atLeast"/>
        <w:ind w:right="-330" w:firstLine="495"/>
        <w:jc w:val="both"/>
        <w:rPr>
          <w:sz w:val="24"/>
          <w:szCs w:val="24"/>
        </w:rPr>
      </w:pPr>
      <w:r w:rsidRPr="00BF6AB1">
        <w:rPr>
          <w:sz w:val="24"/>
          <w:szCs w:val="24"/>
        </w:rPr>
        <w:lastRenderedPageBreak/>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BF6AB1" w:rsidRDefault="004D4CA7" w:rsidP="00AC235A">
      <w:pPr>
        <w:pStyle w:val="211"/>
        <w:spacing w:after="0" w:line="200" w:lineRule="atLeast"/>
        <w:ind w:right="-330" w:firstLine="525"/>
        <w:jc w:val="both"/>
        <w:rPr>
          <w:sz w:val="24"/>
          <w:szCs w:val="24"/>
        </w:rPr>
      </w:pPr>
      <w:r w:rsidRPr="00BF6AB1">
        <w:rPr>
          <w:sz w:val="24"/>
          <w:szCs w:val="24"/>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BF6AB1" w:rsidRDefault="004D4CA7" w:rsidP="00AC235A">
      <w:pPr>
        <w:pStyle w:val="211"/>
        <w:spacing w:after="0" w:line="200" w:lineRule="atLeast"/>
        <w:ind w:right="-330" w:firstLine="540"/>
        <w:jc w:val="both"/>
        <w:rPr>
          <w:sz w:val="24"/>
          <w:szCs w:val="24"/>
        </w:rPr>
      </w:pPr>
      <w:r w:rsidRPr="00BF6AB1">
        <w:rPr>
          <w:sz w:val="24"/>
          <w:szCs w:val="24"/>
        </w:rPr>
        <w:t>Основными требованиями, предъявляемыми к отчету о практике и его защите, являются:</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программы практики, соответствие разделов отчета разделам программы.</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Самостоятельность студента при подготовке отчета.</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Соответствие заголовков и содержания разделов.</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индивидуального задания, согласованного с руководителем практики.</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Соблюдение требований к оформлению отчета по практике.</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Полные и четкие ответы на вопросы при защите отчета.</w:t>
      </w:r>
    </w:p>
    <w:p w:rsidR="004D4CA7" w:rsidRPr="00BF6AB1" w:rsidRDefault="00E80BEA" w:rsidP="00AC235A">
      <w:pPr>
        <w:shd w:val="clear" w:color="auto" w:fill="FFFFFF"/>
        <w:ind w:right="-345" w:firstLine="585"/>
        <w:jc w:val="both"/>
        <w:rPr>
          <w:rFonts w:ascii="Times New Roman" w:hAnsi="Times New Roman"/>
          <w:sz w:val="24"/>
          <w:szCs w:val="24"/>
        </w:rPr>
      </w:pPr>
      <w:r w:rsidRPr="00BF6AB1">
        <w:rPr>
          <w:rFonts w:ascii="Times New Roman" w:hAnsi="Times New Roman"/>
          <w:sz w:val="24"/>
          <w:szCs w:val="24"/>
        </w:rPr>
        <w:t>П</w:t>
      </w:r>
      <w:r w:rsidR="004D4CA7" w:rsidRPr="00BF6AB1">
        <w:rPr>
          <w:rFonts w:ascii="Times New Roman" w:hAnsi="Times New Roman"/>
          <w:sz w:val="24"/>
          <w:szCs w:val="24"/>
        </w:rPr>
        <w:t>ри защите отчета о практике</w:t>
      </w:r>
      <w:r w:rsidRPr="00BF6AB1">
        <w:rPr>
          <w:rFonts w:ascii="Times New Roman" w:hAnsi="Times New Roman"/>
          <w:sz w:val="24"/>
          <w:szCs w:val="24"/>
        </w:rPr>
        <w:t xml:space="preserve"> используются следующие оценки:</w:t>
      </w:r>
      <w:r w:rsidR="004D4CA7" w:rsidRPr="00BF6AB1">
        <w:rPr>
          <w:rFonts w:ascii="Times New Roman" w:hAnsi="Times New Roman"/>
          <w:sz w:val="24"/>
          <w:szCs w:val="24"/>
        </w:rPr>
        <w:t xml:space="preserve">  «отлично», «хорошо», «удовлетворительно» и «неудовлетворительно».</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i/>
          <w:sz w:val="24"/>
          <w:szCs w:val="24"/>
        </w:rPr>
        <w:t>Критерии</w:t>
      </w:r>
      <w:r w:rsidR="00E80BEA" w:rsidRPr="00BF6AB1">
        <w:rPr>
          <w:rFonts w:ascii="Times New Roman" w:hAnsi="Times New Roman"/>
          <w:i/>
          <w:sz w:val="24"/>
          <w:szCs w:val="24"/>
        </w:rPr>
        <w:t xml:space="preserve"> оценивания:</w:t>
      </w:r>
      <w:r w:rsidRPr="00BF6AB1">
        <w:rPr>
          <w:rFonts w:ascii="Times New Roman" w:hAnsi="Times New Roman"/>
          <w:sz w:val="24"/>
          <w:szCs w:val="24"/>
        </w:rPr>
        <w:t xml:space="preserve"> Для получения оценки «отлично»/«зачтено» необходимо  продемонстрировать высокий уровень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w:t>
      </w:r>
      <w:r w:rsidRPr="00BF6AB1">
        <w:rPr>
          <w:rFonts w:ascii="Times New Roman" w:hAnsi="Times New Roman"/>
          <w:sz w:val="24"/>
          <w:szCs w:val="24"/>
        </w:rPr>
        <w:t xml:space="preserve">. </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оценки «хорошо»/«зачтено»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«удовлетворительной»/«зачтено»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 xml:space="preserve">«Неудовлетворительно»/«не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BF6AB1" w:rsidRDefault="004D4CA7" w:rsidP="00EF5052">
      <w:pPr>
        <w:spacing w:after="0" w:line="240" w:lineRule="auto"/>
        <w:ind w:firstLine="709"/>
        <w:jc w:val="both"/>
        <w:rPr>
          <w:rFonts w:ascii="Times New Roman" w:hAnsi="Times New Roman"/>
          <w:sz w:val="24"/>
          <w:szCs w:val="24"/>
        </w:rPr>
      </w:pPr>
      <w:r w:rsidRPr="00BF6AB1">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4D4CA7" w:rsidRPr="00BF6AB1" w:rsidRDefault="004D4CA7" w:rsidP="00EF5052">
      <w:pPr>
        <w:pStyle w:val="211"/>
        <w:spacing w:after="0" w:line="240" w:lineRule="auto"/>
        <w:ind w:firstLine="709"/>
        <w:jc w:val="both"/>
        <w:rPr>
          <w:sz w:val="24"/>
          <w:szCs w:val="24"/>
        </w:rPr>
      </w:pPr>
      <w:r w:rsidRPr="00BF6AB1">
        <w:rPr>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BF6AB1" w:rsidRDefault="004D4CA7" w:rsidP="00EF5052">
      <w:pPr>
        <w:spacing w:after="0" w:line="240" w:lineRule="auto"/>
        <w:ind w:firstLine="709"/>
        <w:rPr>
          <w:rFonts w:ascii="Times New Roman" w:hAnsi="Times New Roman"/>
          <w:b/>
          <w:sz w:val="24"/>
          <w:szCs w:val="24"/>
        </w:rPr>
      </w:pPr>
      <w:bookmarkStart w:id="1" w:name="bookmark10"/>
    </w:p>
    <w:p w:rsidR="004D4CA7" w:rsidRPr="00010578" w:rsidRDefault="00BF6AB1" w:rsidP="00EF5052">
      <w:pPr>
        <w:spacing w:after="0" w:line="240" w:lineRule="auto"/>
        <w:ind w:firstLine="709"/>
        <w:jc w:val="center"/>
        <w:rPr>
          <w:rFonts w:ascii="Times New Roman" w:hAnsi="Times New Roman"/>
          <w:b/>
          <w:sz w:val="28"/>
          <w:szCs w:val="28"/>
        </w:rPr>
      </w:pPr>
      <w:r w:rsidRPr="00977D79">
        <w:rPr>
          <w:rFonts w:ascii="Times New Roman" w:hAnsi="Times New Roman"/>
          <w:b/>
          <w:sz w:val="24"/>
          <w:szCs w:val="24"/>
        </w:rPr>
        <w:t xml:space="preserve">5. Содержание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b/>
          <w:sz w:val="24"/>
          <w:szCs w:val="24"/>
        </w:rPr>
        <w:t xml:space="preserve"> </w:t>
      </w:r>
      <w:r w:rsidR="000449B5">
        <w:rPr>
          <w:rFonts w:ascii="Times New Roman" w:hAnsi="Times New Roman"/>
          <w:b/>
          <w:sz w:val="24"/>
          <w:szCs w:val="24"/>
        </w:rPr>
        <w:t>производственной</w:t>
      </w:r>
      <w:r w:rsidR="00834CB9" w:rsidRPr="00834CB9">
        <w:rPr>
          <w:rFonts w:ascii="Times New Roman" w:hAnsi="Times New Roman"/>
          <w:b/>
          <w:sz w:val="24"/>
          <w:szCs w:val="24"/>
        </w:rPr>
        <w:t xml:space="preserve"> практики (научно-исследовательская работа</w:t>
      </w:r>
      <w:r w:rsidR="000449B5">
        <w:rPr>
          <w:rFonts w:ascii="Times New Roman" w:hAnsi="Times New Roman"/>
          <w:b/>
          <w:sz w:val="24"/>
          <w:szCs w:val="24"/>
        </w:rPr>
        <w:t>)</w:t>
      </w:r>
    </w:p>
    <w:p w:rsidR="004D4CA7" w:rsidRPr="00010578" w:rsidRDefault="004D4CA7" w:rsidP="0022112F">
      <w:pPr>
        <w:pStyle w:val="24"/>
        <w:shd w:val="clear" w:color="auto" w:fill="auto"/>
        <w:spacing w:after="0" w:line="240" w:lineRule="auto"/>
        <w:ind w:firstLine="709"/>
        <w:jc w:val="both"/>
        <w:rPr>
          <w:sz w:val="28"/>
          <w:szCs w:val="28"/>
        </w:rPr>
      </w:pPr>
    </w:p>
    <w:p w:rsidR="004D4CA7" w:rsidRPr="005515EA" w:rsidRDefault="004D4CA7" w:rsidP="0022112F">
      <w:pPr>
        <w:pStyle w:val="24"/>
        <w:shd w:val="clear" w:color="auto" w:fill="auto"/>
        <w:spacing w:after="0" w:line="240" w:lineRule="auto"/>
        <w:ind w:firstLine="709"/>
        <w:jc w:val="both"/>
        <w:rPr>
          <w:sz w:val="24"/>
          <w:szCs w:val="24"/>
        </w:rPr>
      </w:pPr>
      <w:r w:rsidRPr="005515E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r w:rsidR="001C3E9E">
        <w:rPr>
          <w:sz w:val="24"/>
          <w:szCs w:val="24"/>
        </w:rPr>
        <w:t>)</w:t>
      </w:r>
      <w:r w:rsidRPr="005515EA">
        <w:rPr>
          <w:sz w:val="24"/>
          <w:szCs w:val="24"/>
        </w:rPr>
        <w:t>.</w:t>
      </w:r>
    </w:p>
    <w:bookmarkEnd w:id="1"/>
    <w:p w:rsidR="004D4CA7" w:rsidRPr="005515EA" w:rsidRDefault="004D4CA7" w:rsidP="006E67D9">
      <w:pPr>
        <w:ind w:firstLine="708"/>
        <w:jc w:val="both"/>
        <w:rPr>
          <w:rStyle w:val="fontstyle01"/>
          <w:bCs/>
          <w:sz w:val="24"/>
          <w:szCs w:val="24"/>
        </w:rPr>
      </w:pPr>
      <w:r w:rsidRPr="005515E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7A5CE4" w:rsidRDefault="004D4CA7" w:rsidP="000D7D9B">
      <w:pPr>
        <w:pStyle w:val="24"/>
        <w:spacing w:after="0" w:line="240" w:lineRule="auto"/>
        <w:ind w:firstLine="709"/>
        <w:jc w:val="both"/>
        <w:rPr>
          <w:b/>
          <w:sz w:val="24"/>
          <w:szCs w:val="24"/>
        </w:rPr>
      </w:pPr>
      <w:r w:rsidRPr="007A5CE4">
        <w:rPr>
          <w:b/>
          <w:sz w:val="24"/>
          <w:szCs w:val="24"/>
        </w:rPr>
        <w:t xml:space="preserve">В соответствии с учебным планом </w:t>
      </w:r>
      <w:r w:rsidR="000449B5">
        <w:rPr>
          <w:b/>
          <w:sz w:val="24"/>
          <w:szCs w:val="24"/>
        </w:rPr>
        <w:t>производственная</w:t>
      </w:r>
      <w:r w:rsidR="00834CB9" w:rsidRPr="00834CB9">
        <w:rPr>
          <w:b/>
          <w:sz w:val="24"/>
          <w:szCs w:val="24"/>
        </w:rPr>
        <w:t xml:space="preserve"> практик</w:t>
      </w:r>
      <w:r w:rsidR="00834CB9">
        <w:rPr>
          <w:b/>
          <w:sz w:val="24"/>
          <w:szCs w:val="24"/>
        </w:rPr>
        <w:t>а</w:t>
      </w:r>
      <w:r w:rsidR="00834CB9" w:rsidRPr="00834CB9">
        <w:rPr>
          <w:b/>
          <w:sz w:val="24"/>
          <w:szCs w:val="24"/>
        </w:rPr>
        <w:t xml:space="preserve"> (научно-исследовательская работа</w:t>
      </w:r>
      <w:r w:rsidR="000449B5">
        <w:rPr>
          <w:b/>
          <w:sz w:val="24"/>
          <w:szCs w:val="24"/>
        </w:rPr>
        <w:t>)</w:t>
      </w:r>
      <w:r w:rsidR="00834CB9">
        <w:rPr>
          <w:b/>
          <w:sz w:val="24"/>
          <w:szCs w:val="24"/>
        </w:rPr>
        <w:t xml:space="preserve"> </w:t>
      </w:r>
      <w:r w:rsidRPr="007A5CE4">
        <w:rPr>
          <w:b/>
          <w:sz w:val="24"/>
          <w:szCs w:val="24"/>
        </w:rPr>
        <w:t>включает следующие разделы:</w:t>
      </w:r>
    </w:p>
    <w:p w:rsidR="00BB67D1" w:rsidRPr="007A5CE4" w:rsidRDefault="00BB67D1" w:rsidP="000D7D9B">
      <w:pPr>
        <w:pStyle w:val="24"/>
        <w:spacing w:after="0" w:line="240" w:lineRule="auto"/>
        <w:ind w:firstLine="709"/>
        <w:jc w:val="both"/>
        <w:rPr>
          <w:b/>
          <w:sz w:val="24"/>
          <w:szCs w:val="24"/>
        </w:rPr>
      </w:pPr>
    </w:p>
    <w:p w:rsidR="000449B5" w:rsidRPr="000449B5" w:rsidRDefault="00E91AF4" w:rsidP="000449B5">
      <w:pPr>
        <w:spacing w:after="0"/>
        <w:ind w:left="708"/>
        <w:jc w:val="both"/>
        <w:rPr>
          <w:rFonts w:ascii="Times New Roman" w:hAnsi="Times New Roman"/>
          <w:bCs/>
          <w:i/>
          <w:iCs/>
          <w:sz w:val="24"/>
          <w:szCs w:val="24"/>
        </w:rPr>
      </w:pPr>
      <w:r>
        <w:rPr>
          <w:rFonts w:ascii="Times New Roman" w:hAnsi="Times New Roman"/>
          <w:bCs/>
          <w:i/>
          <w:iCs/>
          <w:sz w:val="24"/>
          <w:szCs w:val="24"/>
        </w:rPr>
        <w:t xml:space="preserve">1. </w:t>
      </w:r>
      <w:r w:rsidR="000449B5" w:rsidRPr="000449B5">
        <w:rPr>
          <w:rFonts w:ascii="Times New Roman" w:hAnsi="Times New Roman"/>
          <w:bCs/>
          <w:i/>
          <w:iCs/>
          <w:sz w:val="24"/>
          <w:szCs w:val="24"/>
        </w:rPr>
        <w:t xml:space="preserve">1 этап. Начальный </w:t>
      </w:r>
    </w:p>
    <w:p w:rsidR="000449B5" w:rsidRPr="000449B5" w:rsidRDefault="000449B5" w:rsidP="000449B5">
      <w:pPr>
        <w:spacing w:after="0"/>
        <w:ind w:firstLine="708"/>
        <w:jc w:val="both"/>
        <w:rPr>
          <w:rFonts w:ascii="Times New Roman" w:hAnsi="Times New Roman"/>
          <w:bCs/>
          <w:iCs/>
          <w:sz w:val="24"/>
          <w:szCs w:val="24"/>
        </w:rPr>
      </w:pPr>
      <w:r>
        <w:rPr>
          <w:rFonts w:ascii="Times New Roman" w:hAnsi="Times New Roman"/>
          <w:bCs/>
          <w:iCs/>
          <w:sz w:val="24"/>
          <w:szCs w:val="24"/>
        </w:rPr>
        <w:t>Обучающийся</w:t>
      </w:r>
      <w:r w:rsidRPr="000449B5">
        <w:rPr>
          <w:rFonts w:ascii="Times New Roman" w:hAnsi="Times New Roman"/>
          <w:bCs/>
          <w:iCs/>
          <w:sz w:val="24"/>
          <w:szCs w:val="24"/>
        </w:rPr>
        <w:t xml:space="preserve"> проходит инструктаж по технике безопасности, затем инструктаж на рабочем месте. </w:t>
      </w:r>
    </w:p>
    <w:p w:rsidR="000449B5" w:rsidRPr="000449B5" w:rsidRDefault="000449B5" w:rsidP="000449B5">
      <w:pPr>
        <w:spacing w:after="0"/>
        <w:ind w:firstLine="708"/>
        <w:jc w:val="both"/>
        <w:rPr>
          <w:rFonts w:ascii="Times New Roman" w:hAnsi="Times New Roman"/>
          <w:bCs/>
          <w:iCs/>
          <w:sz w:val="24"/>
          <w:szCs w:val="24"/>
        </w:rPr>
      </w:pPr>
      <w:r w:rsidRPr="000449B5">
        <w:rPr>
          <w:rFonts w:ascii="Times New Roman" w:hAnsi="Times New Roman"/>
          <w:b/>
          <w:bCs/>
          <w:iCs/>
          <w:sz w:val="24"/>
          <w:szCs w:val="24"/>
        </w:rPr>
        <w:lastRenderedPageBreak/>
        <w:t>Результат</w:t>
      </w:r>
      <w:r w:rsidRPr="000449B5">
        <w:rPr>
          <w:rFonts w:ascii="Times New Roman" w:hAnsi="Times New Roman"/>
          <w:bCs/>
          <w:iCs/>
          <w:sz w:val="24"/>
          <w:szCs w:val="24"/>
        </w:rPr>
        <w:t>: дневник практики (первый пункт), совместный план-график; отчет о прохождении инструктажа по ТБ, на рабочем месте. Запись в дневнике практики</w:t>
      </w:r>
    </w:p>
    <w:p w:rsidR="000449B5" w:rsidRPr="000449B5" w:rsidRDefault="000449B5" w:rsidP="000449B5">
      <w:pPr>
        <w:spacing w:after="0"/>
        <w:ind w:left="708"/>
        <w:jc w:val="both"/>
        <w:rPr>
          <w:rFonts w:ascii="Times New Roman" w:hAnsi="Times New Roman"/>
          <w:bCs/>
          <w:i/>
          <w:iCs/>
          <w:sz w:val="24"/>
          <w:szCs w:val="24"/>
        </w:rPr>
      </w:pPr>
      <w:r w:rsidRPr="000449B5">
        <w:rPr>
          <w:rFonts w:ascii="Times New Roman" w:hAnsi="Times New Roman"/>
          <w:bCs/>
          <w:i/>
          <w:iCs/>
          <w:sz w:val="24"/>
          <w:szCs w:val="24"/>
        </w:rPr>
        <w:t>2 этап. Основной</w:t>
      </w:r>
    </w:p>
    <w:p w:rsidR="000449B5" w:rsidRPr="000449B5" w:rsidRDefault="000449B5" w:rsidP="000449B5">
      <w:pPr>
        <w:spacing w:after="0"/>
        <w:ind w:firstLine="708"/>
        <w:jc w:val="both"/>
        <w:rPr>
          <w:rFonts w:ascii="Times New Roman" w:hAnsi="Times New Roman"/>
          <w:bCs/>
          <w:iCs/>
          <w:sz w:val="24"/>
          <w:szCs w:val="24"/>
        </w:rPr>
      </w:pPr>
      <w:r w:rsidRPr="000449B5">
        <w:rPr>
          <w:rFonts w:ascii="Times New Roman" w:hAnsi="Times New Roman"/>
          <w:bCs/>
          <w:i/>
          <w:iCs/>
          <w:sz w:val="24"/>
          <w:szCs w:val="24"/>
        </w:rPr>
        <w:t>1. Знакомство с базой практики</w:t>
      </w:r>
      <w:r w:rsidRPr="000449B5">
        <w:rPr>
          <w:rFonts w:ascii="Times New Roman" w:hAnsi="Times New Roman"/>
          <w:bCs/>
          <w:iCs/>
          <w:sz w:val="24"/>
          <w:szCs w:val="24"/>
        </w:rPr>
        <w:t xml:space="preserve"> – образовательной организацией дошкольного образования</w:t>
      </w:r>
      <w:r>
        <w:rPr>
          <w:rFonts w:ascii="Times New Roman" w:hAnsi="Times New Roman"/>
          <w:bCs/>
          <w:iCs/>
          <w:sz w:val="24"/>
          <w:szCs w:val="24"/>
        </w:rPr>
        <w:t xml:space="preserve">. Составление информационной справки о дошкольной организации. Анализ работы </w:t>
      </w:r>
      <w:r w:rsidRPr="000449B5">
        <w:rPr>
          <w:rFonts w:ascii="Times New Roman" w:hAnsi="Times New Roman"/>
          <w:bCs/>
          <w:iCs/>
          <w:sz w:val="24"/>
          <w:szCs w:val="24"/>
        </w:rPr>
        <w:t>ДОО в контексте темы исследования студента.</w:t>
      </w:r>
    </w:p>
    <w:p w:rsidR="000449B5" w:rsidRPr="000449B5" w:rsidRDefault="000449B5" w:rsidP="000449B5">
      <w:pPr>
        <w:spacing w:after="0"/>
        <w:ind w:firstLine="708"/>
        <w:jc w:val="both"/>
        <w:rPr>
          <w:rFonts w:ascii="Times New Roman" w:hAnsi="Times New Roman"/>
          <w:bCs/>
          <w:iCs/>
          <w:sz w:val="24"/>
          <w:szCs w:val="24"/>
        </w:rPr>
      </w:pPr>
      <w:r w:rsidRPr="000449B5">
        <w:rPr>
          <w:rFonts w:ascii="Times New Roman" w:hAnsi="Times New Roman"/>
          <w:b/>
          <w:bCs/>
          <w:iCs/>
          <w:sz w:val="24"/>
          <w:szCs w:val="24"/>
        </w:rPr>
        <w:t>Результат</w:t>
      </w:r>
      <w:r w:rsidRPr="000449B5">
        <w:rPr>
          <w:rFonts w:ascii="Times New Roman" w:hAnsi="Times New Roman"/>
          <w:bCs/>
          <w:iCs/>
          <w:sz w:val="24"/>
          <w:szCs w:val="24"/>
        </w:rPr>
        <w:t>: информационная справка о ДОУ; аналитический отчет об организации деятельности в ДОУ</w:t>
      </w:r>
      <w:r>
        <w:rPr>
          <w:rFonts w:ascii="Times New Roman" w:hAnsi="Times New Roman"/>
          <w:bCs/>
          <w:iCs/>
          <w:sz w:val="24"/>
          <w:szCs w:val="24"/>
        </w:rPr>
        <w:t xml:space="preserve"> в контексте темы выпускной квалификационной работы</w:t>
      </w:r>
      <w:r w:rsidRPr="000449B5">
        <w:rPr>
          <w:rFonts w:ascii="Times New Roman" w:hAnsi="Times New Roman"/>
          <w:bCs/>
          <w:iCs/>
          <w:sz w:val="24"/>
          <w:szCs w:val="24"/>
        </w:rPr>
        <w:t>.</w:t>
      </w:r>
    </w:p>
    <w:p w:rsidR="000449B5" w:rsidRPr="000449B5" w:rsidRDefault="000449B5" w:rsidP="000449B5">
      <w:pPr>
        <w:spacing w:after="0"/>
        <w:ind w:firstLine="708"/>
        <w:jc w:val="both"/>
        <w:rPr>
          <w:rFonts w:ascii="Times New Roman" w:hAnsi="Times New Roman"/>
          <w:bCs/>
          <w:i/>
          <w:iCs/>
          <w:sz w:val="24"/>
          <w:szCs w:val="24"/>
        </w:rPr>
      </w:pPr>
      <w:r w:rsidRPr="000449B5">
        <w:rPr>
          <w:rFonts w:ascii="Times New Roman" w:hAnsi="Times New Roman"/>
          <w:bCs/>
          <w:i/>
          <w:iCs/>
          <w:sz w:val="24"/>
          <w:szCs w:val="24"/>
        </w:rPr>
        <w:t>2. Проведение исследовательской работы</w:t>
      </w:r>
    </w:p>
    <w:p w:rsidR="000449B5" w:rsidRPr="000449B5" w:rsidRDefault="000449B5" w:rsidP="000449B5">
      <w:pPr>
        <w:spacing w:after="0"/>
        <w:ind w:firstLine="708"/>
        <w:jc w:val="both"/>
        <w:rPr>
          <w:rFonts w:ascii="Times New Roman" w:hAnsi="Times New Roman"/>
          <w:bCs/>
          <w:iCs/>
          <w:sz w:val="24"/>
          <w:szCs w:val="24"/>
        </w:rPr>
      </w:pPr>
      <w:r w:rsidRPr="000449B5">
        <w:rPr>
          <w:rFonts w:ascii="Times New Roman" w:hAnsi="Times New Roman"/>
          <w:bCs/>
          <w:iCs/>
          <w:sz w:val="24"/>
          <w:szCs w:val="24"/>
        </w:rPr>
        <w:t xml:space="preserve">- </w:t>
      </w:r>
      <w:r w:rsidR="001F3386">
        <w:rPr>
          <w:rFonts w:ascii="Times New Roman" w:hAnsi="Times New Roman"/>
          <w:bCs/>
          <w:iCs/>
          <w:sz w:val="24"/>
          <w:szCs w:val="24"/>
        </w:rPr>
        <w:t>написание введения к</w:t>
      </w:r>
      <w:r w:rsidRPr="000449B5">
        <w:rPr>
          <w:rFonts w:ascii="Times New Roman" w:hAnsi="Times New Roman"/>
          <w:bCs/>
          <w:iCs/>
          <w:sz w:val="24"/>
          <w:szCs w:val="24"/>
        </w:rPr>
        <w:t xml:space="preserve"> ВКР;</w:t>
      </w:r>
    </w:p>
    <w:p w:rsidR="000449B5" w:rsidRPr="000449B5" w:rsidRDefault="000449B5" w:rsidP="000449B5">
      <w:pPr>
        <w:spacing w:after="0"/>
        <w:ind w:firstLine="708"/>
        <w:jc w:val="both"/>
        <w:rPr>
          <w:rFonts w:ascii="Times New Roman" w:hAnsi="Times New Roman"/>
          <w:bCs/>
          <w:iCs/>
          <w:sz w:val="24"/>
          <w:szCs w:val="24"/>
        </w:rPr>
      </w:pPr>
      <w:r w:rsidRPr="000449B5">
        <w:rPr>
          <w:rFonts w:ascii="Times New Roman" w:hAnsi="Times New Roman"/>
          <w:bCs/>
          <w:iCs/>
          <w:sz w:val="24"/>
          <w:szCs w:val="24"/>
        </w:rPr>
        <w:t>- изучение научно-методической литературы по теме исследования. Написание теоретической главы;</w:t>
      </w:r>
    </w:p>
    <w:p w:rsidR="000449B5" w:rsidRDefault="000449B5" w:rsidP="000449B5">
      <w:pPr>
        <w:spacing w:after="0"/>
        <w:ind w:firstLine="708"/>
        <w:jc w:val="both"/>
        <w:rPr>
          <w:rFonts w:ascii="Times New Roman" w:hAnsi="Times New Roman"/>
          <w:bCs/>
          <w:iCs/>
          <w:sz w:val="24"/>
          <w:szCs w:val="24"/>
        </w:rPr>
      </w:pPr>
      <w:r w:rsidRPr="000449B5">
        <w:rPr>
          <w:rFonts w:ascii="Times New Roman" w:hAnsi="Times New Roman"/>
          <w:bCs/>
          <w:iCs/>
          <w:sz w:val="24"/>
          <w:szCs w:val="24"/>
        </w:rPr>
        <w:t xml:space="preserve">- разработка </w:t>
      </w:r>
      <w:r w:rsidR="001F3386">
        <w:rPr>
          <w:rFonts w:ascii="Times New Roman" w:hAnsi="Times New Roman"/>
          <w:bCs/>
          <w:iCs/>
          <w:sz w:val="24"/>
          <w:szCs w:val="24"/>
        </w:rPr>
        <w:t>критериально-диагностической базы исследования по теме ВКР</w:t>
      </w:r>
    </w:p>
    <w:p w:rsidR="001F3386" w:rsidRDefault="001F3386" w:rsidP="000449B5">
      <w:pPr>
        <w:spacing w:after="0"/>
        <w:ind w:firstLine="708"/>
        <w:jc w:val="both"/>
        <w:rPr>
          <w:rFonts w:ascii="Times New Roman" w:hAnsi="Times New Roman"/>
          <w:bCs/>
          <w:iCs/>
          <w:sz w:val="24"/>
          <w:szCs w:val="24"/>
        </w:rPr>
      </w:pPr>
      <w:r>
        <w:rPr>
          <w:rFonts w:ascii="Times New Roman" w:hAnsi="Times New Roman"/>
          <w:bCs/>
          <w:iCs/>
          <w:sz w:val="24"/>
          <w:szCs w:val="24"/>
        </w:rPr>
        <w:t>Обучающийся завершает написание введения к выпускной квалификационной работе. Струкура введения представлена в приложении</w:t>
      </w:r>
    </w:p>
    <w:p w:rsidR="001F3386" w:rsidRPr="000449B5" w:rsidRDefault="001F3386" w:rsidP="000449B5">
      <w:pPr>
        <w:spacing w:after="0"/>
        <w:ind w:firstLine="708"/>
        <w:jc w:val="both"/>
        <w:rPr>
          <w:rFonts w:ascii="Times New Roman" w:hAnsi="Times New Roman"/>
          <w:bCs/>
          <w:iCs/>
          <w:sz w:val="24"/>
          <w:szCs w:val="24"/>
        </w:rPr>
      </w:pPr>
      <w:r>
        <w:rPr>
          <w:rFonts w:ascii="Times New Roman" w:hAnsi="Times New Roman"/>
          <w:bCs/>
          <w:iCs/>
          <w:sz w:val="24"/>
          <w:szCs w:val="24"/>
        </w:rPr>
        <w:t>На основе изучения научно-методической литературы обучающийся оформляет содержание трех параграфов теоретической главы, консультируя</w:t>
      </w:r>
      <w:r w:rsidR="003601F9">
        <w:rPr>
          <w:rFonts w:ascii="Times New Roman" w:hAnsi="Times New Roman"/>
          <w:bCs/>
          <w:iCs/>
          <w:sz w:val="24"/>
          <w:szCs w:val="24"/>
        </w:rPr>
        <w:t>с</w:t>
      </w:r>
      <w:r>
        <w:rPr>
          <w:rFonts w:ascii="Times New Roman" w:hAnsi="Times New Roman"/>
          <w:bCs/>
          <w:iCs/>
          <w:sz w:val="24"/>
          <w:szCs w:val="24"/>
        </w:rPr>
        <w:t>ь с научным руководителем</w:t>
      </w:r>
      <w:r w:rsidR="003601F9">
        <w:rPr>
          <w:rFonts w:ascii="Times New Roman" w:hAnsi="Times New Roman"/>
          <w:bCs/>
          <w:iCs/>
          <w:sz w:val="24"/>
          <w:szCs w:val="24"/>
        </w:rPr>
        <w:t>. Опираясь на теоретические положения, разрабатывает критерии и показатели сформированности исследуемых качеств у дошкольников для проведения опытной работы</w:t>
      </w:r>
    </w:p>
    <w:p w:rsidR="000449B5" w:rsidRDefault="001F3386" w:rsidP="000449B5">
      <w:pPr>
        <w:spacing w:after="0"/>
        <w:ind w:firstLine="708"/>
        <w:jc w:val="both"/>
        <w:rPr>
          <w:rFonts w:ascii="Times New Roman" w:hAnsi="Times New Roman"/>
          <w:bCs/>
          <w:iCs/>
          <w:sz w:val="24"/>
          <w:szCs w:val="24"/>
        </w:rPr>
      </w:pPr>
      <w:r w:rsidRPr="001F3386">
        <w:rPr>
          <w:rFonts w:ascii="Times New Roman" w:hAnsi="Times New Roman"/>
          <w:b/>
          <w:bCs/>
          <w:iCs/>
          <w:sz w:val="24"/>
          <w:szCs w:val="24"/>
        </w:rPr>
        <w:t>Результат</w:t>
      </w:r>
      <w:r>
        <w:rPr>
          <w:rFonts w:ascii="Times New Roman" w:hAnsi="Times New Roman"/>
          <w:bCs/>
          <w:iCs/>
          <w:sz w:val="24"/>
          <w:szCs w:val="24"/>
        </w:rPr>
        <w:t>: - введение к выпускной квалификационной работе</w:t>
      </w:r>
    </w:p>
    <w:p w:rsidR="001F3386" w:rsidRDefault="001F3386" w:rsidP="000449B5">
      <w:pPr>
        <w:spacing w:after="0"/>
        <w:ind w:firstLine="708"/>
        <w:jc w:val="both"/>
        <w:rPr>
          <w:rFonts w:ascii="Times New Roman" w:hAnsi="Times New Roman"/>
          <w:bCs/>
          <w:iCs/>
          <w:sz w:val="24"/>
          <w:szCs w:val="24"/>
        </w:rPr>
      </w:pPr>
      <w:r>
        <w:rPr>
          <w:rFonts w:ascii="Times New Roman" w:hAnsi="Times New Roman"/>
          <w:bCs/>
          <w:iCs/>
          <w:sz w:val="24"/>
          <w:szCs w:val="24"/>
        </w:rPr>
        <w:t>- аннотация теоретической главы;</w:t>
      </w:r>
    </w:p>
    <w:p w:rsidR="001F3386" w:rsidRPr="000449B5" w:rsidRDefault="001F3386" w:rsidP="000449B5">
      <w:pPr>
        <w:spacing w:after="0"/>
        <w:ind w:firstLine="708"/>
        <w:jc w:val="both"/>
        <w:rPr>
          <w:rFonts w:ascii="Times New Roman" w:hAnsi="Times New Roman"/>
          <w:bCs/>
          <w:iCs/>
          <w:sz w:val="24"/>
          <w:szCs w:val="24"/>
        </w:rPr>
      </w:pPr>
      <w:r>
        <w:rPr>
          <w:rFonts w:ascii="Times New Roman" w:hAnsi="Times New Roman"/>
          <w:bCs/>
          <w:iCs/>
          <w:sz w:val="24"/>
          <w:szCs w:val="24"/>
        </w:rPr>
        <w:t>- разработка критериев и показателей для проведения эмпирического исследования</w:t>
      </w:r>
    </w:p>
    <w:p w:rsidR="000449B5" w:rsidRPr="003601F9" w:rsidRDefault="000449B5" w:rsidP="000449B5">
      <w:pPr>
        <w:spacing w:after="0"/>
        <w:ind w:firstLine="708"/>
        <w:jc w:val="both"/>
        <w:rPr>
          <w:rFonts w:ascii="Times New Roman" w:hAnsi="Times New Roman"/>
          <w:bCs/>
          <w:i/>
          <w:iCs/>
          <w:sz w:val="24"/>
          <w:szCs w:val="24"/>
        </w:rPr>
      </w:pPr>
      <w:r w:rsidRPr="003601F9">
        <w:rPr>
          <w:rFonts w:ascii="Times New Roman" w:hAnsi="Times New Roman"/>
          <w:bCs/>
          <w:i/>
          <w:iCs/>
          <w:sz w:val="24"/>
          <w:szCs w:val="24"/>
        </w:rPr>
        <w:t>4. Осуществление анализа собственной деятельности в процессе производственной практики</w:t>
      </w:r>
    </w:p>
    <w:p w:rsidR="003601F9" w:rsidRDefault="003601F9" w:rsidP="000449B5">
      <w:pPr>
        <w:spacing w:after="0"/>
        <w:ind w:firstLine="708"/>
        <w:jc w:val="both"/>
        <w:rPr>
          <w:rFonts w:ascii="Times New Roman" w:hAnsi="Times New Roman"/>
          <w:bCs/>
          <w:iCs/>
          <w:sz w:val="24"/>
          <w:szCs w:val="24"/>
        </w:rPr>
      </w:pPr>
      <w:r>
        <w:rPr>
          <w:rFonts w:ascii="Times New Roman" w:hAnsi="Times New Roman"/>
          <w:bCs/>
          <w:iCs/>
          <w:sz w:val="24"/>
          <w:szCs w:val="24"/>
        </w:rPr>
        <w:t xml:space="preserve">Обучающийся проводит </w:t>
      </w:r>
      <w:r w:rsidR="000449B5" w:rsidRPr="000449B5">
        <w:rPr>
          <w:rFonts w:ascii="Times New Roman" w:hAnsi="Times New Roman"/>
          <w:bCs/>
          <w:iCs/>
          <w:sz w:val="24"/>
          <w:szCs w:val="24"/>
        </w:rPr>
        <w:t>самоанализ деятельности в процессе производственной</w:t>
      </w:r>
      <w:r w:rsidR="000449B5" w:rsidRPr="000449B5">
        <w:rPr>
          <w:rFonts w:ascii="Times New Roman" w:hAnsi="Times New Roman"/>
          <w:bCs/>
          <w:i/>
          <w:iCs/>
          <w:sz w:val="24"/>
          <w:szCs w:val="24"/>
        </w:rPr>
        <w:t xml:space="preserve"> </w:t>
      </w:r>
      <w:r w:rsidR="000449B5" w:rsidRPr="003601F9">
        <w:rPr>
          <w:rFonts w:ascii="Times New Roman" w:hAnsi="Times New Roman"/>
          <w:bCs/>
          <w:iCs/>
          <w:sz w:val="24"/>
          <w:szCs w:val="24"/>
        </w:rPr>
        <w:t>практики.</w:t>
      </w:r>
    </w:p>
    <w:p w:rsidR="003601F9" w:rsidRDefault="003601F9" w:rsidP="000449B5">
      <w:pPr>
        <w:spacing w:after="0"/>
        <w:ind w:firstLine="708"/>
        <w:jc w:val="both"/>
        <w:rPr>
          <w:rFonts w:ascii="Times New Roman" w:hAnsi="Times New Roman"/>
          <w:bCs/>
          <w:i/>
          <w:iCs/>
          <w:sz w:val="24"/>
          <w:szCs w:val="24"/>
        </w:rPr>
      </w:pPr>
      <w:r w:rsidRPr="003601F9">
        <w:rPr>
          <w:rFonts w:ascii="Times New Roman" w:hAnsi="Times New Roman"/>
          <w:b/>
          <w:bCs/>
          <w:iCs/>
          <w:sz w:val="24"/>
          <w:szCs w:val="24"/>
        </w:rPr>
        <w:t>Результат</w:t>
      </w:r>
      <w:r>
        <w:rPr>
          <w:rFonts w:ascii="Times New Roman" w:hAnsi="Times New Roman"/>
          <w:bCs/>
          <w:iCs/>
          <w:sz w:val="24"/>
          <w:szCs w:val="24"/>
        </w:rPr>
        <w:t>: самоанализ исследовательской деятельности в период практики</w:t>
      </w:r>
    </w:p>
    <w:p w:rsidR="00E91AF4" w:rsidRDefault="00E91AF4" w:rsidP="00B92937">
      <w:pPr>
        <w:pStyle w:val="1"/>
        <w:keepNext w:val="0"/>
        <w:spacing w:before="0" w:line="240" w:lineRule="auto"/>
        <w:jc w:val="center"/>
        <w:rPr>
          <w:rFonts w:ascii="Times New Roman" w:hAnsi="Times New Roman"/>
          <w:bCs w:val="0"/>
          <w:color w:val="auto"/>
          <w:spacing w:val="2"/>
          <w:sz w:val="24"/>
          <w:szCs w:val="24"/>
        </w:rPr>
      </w:pPr>
    </w:p>
    <w:p w:rsidR="005412DE" w:rsidRPr="005412DE" w:rsidRDefault="005412DE" w:rsidP="005412DE">
      <w:pPr>
        <w:spacing w:after="0" w:line="240" w:lineRule="auto"/>
        <w:jc w:val="center"/>
        <w:rPr>
          <w:rFonts w:ascii="Times New Roman" w:eastAsia="Calibri" w:hAnsi="Times New Roman"/>
          <w:b/>
          <w:sz w:val="24"/>
          <w:szCs w:val="24"/>
          <w:lang w:eastAsia="en-US"/>
        </w:rPr>
      </w:pPr>
      <w:r w:rsidRPr="005412DE">
        <w:rPr>
          <w:rFonts w:ascii="Times New Roman" w:eastAsia="Calibri" w:hAnsi="Times New Roman"/>
          <w:b/>
          <w:sz w:val="24"/>
          <w:szCs w:val="24"/>
          <w:lang w:eastAsia="en-US"/>
        </w:rPr>
        <w:t>Тематика ВКР</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 Экспериментирование и опыты как средство развития у детей интереса к исследовательской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 Знакомство с родным городом как средство патриотического воспитания детей старшего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 Патриотическое воспитание старших дошкольников в процессе экскурсионной работы</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 Сюжетно-ролевые игры как средство развития гендерных представлений у детей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 Развитие познавательного интереса у детей старшего дошкольного возраста посредством знакомство с родным краем</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 Информационные технологии как средство ознакомления старших дошкольников с миром профессий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 xml:space="preserve">7. Использование информационных и коммуникационных технологий при ознакомлении дошкольников с окружающим миром </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8. Использование компьютерных технологий как средства развития у старших дошкольников информационных умений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9. Семейный отдых как средство социализации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10. Интерактивные формы взаимодействия педагогов ДОО с родителями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lastRenderedPageBreak/>
        <w:t>11. Влияние психологического климата семьи на воспитание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12. Взаимодействие ДОО и семьи в патриотическом воспитании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13. Взаимодействие педагога с родителями в период адаптации детей раннего возраста к ДОО</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14. Взаимодействие дошкольного образовательного учреждения с семьей в досуговой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15. Возможности музейной педагогики в эстетическом воспитании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16. Технология организации исследовательской деятельности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17. Мультфильмы как средство нравственного воспитания дошкольника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18. Современные мультфильмы как средство познавательного развития ребенка-дошкольника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19. Игровая среда как средство воспитания и развития детей в ДОО</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20. Игра как средство расширения представлений дошкольников о мире профессий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21. Развитие творческой активности старших дошкольников в игровой театральной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22. Взаимодействие педагогов ДОО и семьи в трудовом воспитании детей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23. Содержание сенсорного воспитания в современной практике дошкольного образования</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24. Средства познавательного развития детей старшего дошкольного возраста в ДОО</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25. Особенности построения взаимоотношений детей старшего дошкольного возраста со сверстниками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26. Формы организации хозяйственно-бытового труда детей старшего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27. Взаимодействие педагога с ребенком в ситуации эмоционального неблагополучия</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28. Воспитание эмоциональной отзывчивости к сверстникам у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29. Развитие самостоятельности у дошкольников в труде</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30. Формирования положительных отношений мальчиков и девочек дошкольного возраста в совместной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31. Формирование способов сотрудничества у дошкольников в продуктивной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32. Применение интерактивных методов в работе с детьми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33. Организация взаимодействия детей старшего дошкольного возраста в непосредственной образовательной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34. Обучение дошкольников правилам этикета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35. Организация экспериментирования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36. Использование игровых технологий в обучении старших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37. Содержание и методика работы с портфолио дошкольника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38. Развитие познавательной активности детей старшего дошкольного возраста в проектной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39. Особенности проектной деятельности с детьми младшего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40. Особенности подготовки к школе в условиях реализации ФГОС ДО</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41. Формирование основ духовных ценностей у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42. Развитие исследовательских умений у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43. Педагогические условия развития интеллектуальных способностей детей старшего дошкольного возраста в ДОО</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44. Педагогические условия предшкольного образования в семье</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45. Формирование у детей младшего дошкольного возраста эмоциональной отзывчивости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lastRenderedPageBreak/>
        <w:t>46. Дидактические игры и упражнения как средство обучения счету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47. Развитие исследовательской деятельности у старших дошкольников в процессе формирования представлений о величине предметов и их измерении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48. Развитие словаря детей дошкольного возраста в процессе ознакомления с окружающим миром</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49. 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50. Развитие образности речи старших дошкольников посредством народной сказки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51. Влияние спортивных игр на уровень физической подготовленности старших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52. Подвижные игры как средство воспитания доброжелательных отношений у детей младшего (среднего, старшего)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53. Воспитание познавательного интереса к жизни животных у старших дошкольников средствами художественной литературы</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54. 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55. Воспитание эмоционально-ценностного отношения к природе у детей среднего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56. Особенности обучения детей 4-5 лет аппликации из различных материалов.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57. Формирование у дошкольников представлений о народном искусстве в процессе проектной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58. Коллективные формы работы с детьми старшего дошкольного возраста на занятиях по изобразительной деятельности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59. Использование игровых приёмов на занятиях рисованием с детьми дошкольного возраста как условие развития изобразительных умений</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60. Влияние сюжетно-ролевой игры на развитие диалогической речи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61. Развитие активной речи у детей раннего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62. Развитие коммуникативно-речевых умений у детей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63. Социальная адаптация детей старшего дошкольного возраста средствами народной педагогики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64. Организация государственных праздников в ДОО как средство гражданского воспитания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65. Методы и приемы формирования навыков безопасности собственной жизнедеятельности у детей 5-ого (6-7) года жизни</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66. Педагогическое сопровождение игровой деятельности детей младшего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67. Воспитание национальной культуры у дошкольников</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68. Педагогические условия формирования самостоятельности у детей среднего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69. Влияние социокультурной среды на содержание сюжетно-ролевых игр детей старшего дошкольного возраста</w:t>
      </w:r>
    </w:p>
    <w:p w:rsidR="005412DE" w:rsidRPr="005412DE" w:rsidRDefault="005412DE" w:rsidP="005412DE">
      <w:pPr>
        <w:spacing w:after="0" w:line="240" w:lineRule="auto"/>
        <w:ind w:firstLine="709"/>
        <w:rPr>
          <w:rFonts w:ascii="Times New Roman" w:eastAsia="Calibri" w:hAnsi="Times New Roman"/>
          <w:sz w:val="24"/>
          <w:szCs w:val="24"/>
          <w:lang w:eastAsia="en-US"/>
        </w:rPr>
      </w:pPr>
      <w:r w:rsidRPr="005412DE">
        <w:rPr>
          <w:rFonts w:ascii="Times New Roman" w:eastAsia="Calibri" w:hAnsi="Times New Roman"/>
          <w:sz w:val="24"/>
          <w:szCs w:val="24"/>
          <w:lang w:eastAsia="en-US"/>
        </w:rPr>
        <w:t>70. 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5412DE" w:rsidRPr="005412DE" w:rsidRDefault="005412DE" w:rsidP="005412DE"/>
    <w:p w:rsidR="005412DE" w:rsidRDefault="005412DE" w:rsidP="00B92937">
      <w:pPr>
        <w:pStyle w:val="1"/>
        <w:keepNext w:val="0"/>
        <w:spacing w:before="0" w:line="240" w:lineRule="auto"/>
        <w:jc w:val="center"/>
        <w:rPr>
          <w:rFonts w:ascii="Times New Roman" w:hAnsi="Times New Roman"/>
          <w:bCs w:val="0"/>
          <w:color w:val="auto"/>
          <w:spacing w:val="2"/>
          <w:sz w:val="24"/>
          <w:szCs w:val="24"/>
        </w:rPr>
      </w:pPr>
      <w:r>
        <w:rPr>
          <w:rFonts w:ascii="Times New Roman" w:hAnsi="Times New Roman"/>
          <w:bCs w:val="0"/>
          <w:color w:val="auto"/>
          <w:spacing w:val="2"/>
          <w:sz w:val="24"/>
          <w:szCs w:val="24"/>
        </w:rPr>
        <w:br w:type="page"/>
      </w:r>
    </w:p>
    <w:p w:rsidR="004D4CA7" w:rsidRPr="007A5CE4" w:rsidRDefault="007A5CE4" w:rsidP="00B92937">
      <w:pPr>
        <w:pStyle w:val="1"/>
        <w:keepNext w:val="0"/>
        <w:spacing w:before="0" w:line="240" w:lineRule="auto"/>
        <w:jc w:val="center"/>
        <w:rPr>
          <w:rFonts w:ascii="Times New Roman" w:hAnsi="Times New Roman"/>
          <w:bCs w:val="0"/>
          <w:iCs/>
          <w:caps/>
          <w:color w:val="auto"/>
          <w:sz w:val="24"/>
          <w:szCs w:val="24"/>
        </w:rPr>
      </w:pPr>
      <w:r w:rsidRPr="007A5CE4">
        <w:rPr>
          <w:rFonts w:ascii="Times New Roman" w:hAnsi="Times New Roman"/>
          <w:bCs w:val="0"/>
          <w:color w:val="auto"/>
          <w:spacing w:val="2"/>
          <w:sz w:val="24"/>
          <w:szCs w:val="24"/>
        </w:rPr>
        <w:lastRenderedPageBreak/>
        <w:t>6</w:t>
      </w:r>
      <w:r w:rsidR="004D4CA7" w:rsidRPr="007A5CE4">
        <w:rPr>
          <w:rFonts w:ascii="Times New Roman" w:hAnsi="Times New Roman"/>
          <w:bCs w:val="0"/>
          <w:color w:val="auto"/>
          <w:spacing w:val="2"/>
          <w:sz w:val="24"/>
          <w:szCs w:val="24"/>
        </w:rPr>
        <w:t xml:space="preserve">. Требования к оформлению отчета </w:t>
      </w:r>
      <w:r w:rsidR="00E91AF4">
        <w:rPr>
          <w:rFonts w:ascii="Times New Roman" w:hAnsi="Times New Roman"/>
          <w:bCs w:val="0"/>
          <w:color w:val="auto"/>
          <w:spacing w:val="2"/>
          <w:sz w:val="24"/>
          <w:szCs w:val="24"/>
        </w:rPr>
        <w:t xml:space="preserve">о прохождении </w:t>
      </w:r>
      <w:r w:rsidR="003601F9">
        <w:rPr>
          <w:rFonts w:ascii="Times New Roman" w:hAnsi="Times New Roman"/>
          <w:bCs w:val="0"/>
          <w:color w:val="auto"/>
          <w:spacing w:val="2"/>
          <w:sz w:val="24"/>
          <w:szCs w:val="24"/>
        </w:rPr>
        <w:t>производственной</w:t>
      </w:r>
      <w:r w:rsidR="00A97EA6" w:rsidRPr="00A97EA6">
        <w:rPr>
          <w:rFonts w:ascii="Times New Roman" w:hAnsi="Times New Roman"/>
          <w:bCs w:val="0"/>
          <w:color w:val="auto"/>
          <w:spacing w:val="2"/>
          <w:sz w:val="24"/>
          <w:szCs w:val="24"/>
        </w:rPr>
        <w:t xml:space="preserve"> практики (научно-исследовательская работа</w:t>
      </w:r>
      <w:r w:rsidR="003601F9">
        <w:rPr>
          <w:rFonts w:ascii="Times New Roman" w:hAnsi="Times New Roman"/>
          <w:bCs w:val="0"/>
          <w:color w:val="auto"/>
          <w:spacing w:val="2"/>
          <w:sz w:val="24"/>
          <w:szCs w:val="24"/>
        </w:rPr>
        <w:t>)</w:t>
      </w:r>
    </w:p>
    <w:p w:rsidR="004D4CA7" w:rsidRPr="007A5CE4" w:rsidRDefault="004D4CA7" w:rsidP="00713368">
      <w:pPr>
        <w:spacing w:after="0" w:line="240" w:lineRule="auto"/>
        <w:rPr>
          <w:rFonts w:ascii="Times New Roman" w:hAnsi="Times New Roman"/>
          <w:sz w:val="24"/>
          <w:szCs w:val="24"/>
        </w:rPr>
      </w:pPr>
    </w:p>
    <w:p w:rsidR="00506953" w:rsidRPr="007A5CE4" w:rsidRDefault="007A5CE4" w:rsidP="005412DE">
      <w:pPr>
        <w:pStyle w:val="31"/>
        <w:shd w:val="clear" w:color="auto" w:fill="auto"/>
        <w:spacing w:after="0" w:line="240" w:lineRule="auto"/>
        <w:ind w:left="20" w:right="20" w:hanging="20"/>
        <w:rPr>
          <w:rStyle w:val="11"/>
          <w:color w:val="auto"/>
          <w:sz w:val="24"/>
          <w:szCs w:val="24"/>
        </w:rPr>
      </w:pPr>
      <w:r w:rsidRPr="007A5CE4">
        <w:rPr>
          <w:rStyle w:val="11"/>
          <w:color w:val="auto"/>
          <w:sz w:val="24"/>
          <w:szCs w:val="24"/>
        </w:rPr>
        <w:t>6</w:t>
      </w:r>
      <w:r w:rsidR="004D4CA7" w:rsidRPr="007A5CE4">
        <w:rPr>
          <w:rStyle w:val="11"/>
          <w:color w:val="auto"/>
          <w:sz w:val="24"/>
          <w:szCs w:val="24"/>
        </w:rPr>
        <w:t>.1 Содержание отчета</w:t>
      </w:r>
    </w:p>
    <w:p w:rsidR="004D4CA7" w:rsidRPr="00010578" w:rsidRDefault="004D4CA7" w:rsidP="00713368">
      <w:pPr>
        <w:pStyle w:val="31"/>
        <w:shd w:val="clear" w:color="auto" w:fill="auto"/>
        <w:spacing w:after="0" w:line="240" w:lineRule="auto"/>
        <w:ind w:left="20" w:right="20" w:firstLine="580"/>
        <w:rPr>
          <w:color w:val="auto"/>
          <w:sz w:val="28"/>
          <w:szCs w:val="28"/>
        </w:rPr>
      </w:pPr>
      <w:r w:rsidRPr="00010578">
        <w:rPr>
          <w:rStyle w:val="11"/>
          <w:color w:val="auto"/>
          <w:sz w:val="28"/>
          <w:szCs w:val="28"/>
        </w:rPr>
        <w:t xml:space="preserve"> </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 xml:space="preserve">Отчет по </w:t>
      </w:r>
      <w:r w:rsidR="003601F9">
        <w:rPr>
          <w:color w:val="auto"/>
        </w:rPr>
        <w:t>производственной</w:t>
      </w:r>
      <w:r w:rsidR="00A97EA6" w:rsidRPr="00A97EA6">
        <w:rPr>
          <w:color w:val="auto"/>
        </w:rPr>
        <w:t xml:space="preserve"> практик</w:t>
      </w:r>
      <w:r w:rsidR="00A97EA6">
        <w:rPr>
          <w:color w:val="auto"/>
        </w:rPr>
        <w:t>е</w:t>
      </w:r>
      <w:r w:rsidR="00A97EA6" w:rsidRPr="00A97EA6">
        <w:rPr>
          <w:color w:val="auto"/>
        </w:rPr>
        <w:t xml:space="preserve"> (научно-исследовательская работа</w:t>
      </w:r>
      <w:r w:rsidR="003601F9">
        <w:rPr>
          <w:color w:val="auto"/>
        </w:rPr>
        <w:t>)</w:t>
      </w:r>
      <w:r w:rsidR="00A97EA6" w:rsidRPr="00A97EA6">
        <w:rPr>
          <w:color w:val="auto"/>
        </w:rPr>
        <w:t xml:space="preserve"> </w:t>
      </w:r>
      <w:r w:rsidRPr="007A5CE4">
        <w:rPr>
          <w:color w:val="auto"/>
        </w:rPr>
        <w:t>должен содержать 20-30 пронумерованных страниц текста  и иметь все необходимые разделы.</w:t>
      </w:r>
    </w:p>
    <w:p w:rsidR="004D4CA7" w:rsidRPr="007A5CE4" w:rsidRDefault="004D4CA7" w:rsidP="007A5CE4">
      <w:pPr>
        <w:pStyle w:val="24"/>
        <w:shd w:val="clear" w:color="auto" w:fill="auto"/>
        <w:spacing w:after="0" w:line="240" w:lineRule="auto"/>
        <w:ind w:firstLine="709"/>
        <w:jc w:val="both"/>
        <w:rPr>
          <w:sz w:val="24"/>
          <w:szCs w:val="24"/>
        </w:rPr>
      </w:pPr>
      <w:r w:rsidRPr="007A5CE4">
        <w:rPr>
          <w:sz w:val="24"/>
          <w:szCs w:val="24"/>
        </w:rPr>
        <w:t>Порядок следования документов в отчете по практике:</w:t>
      </w:r>
    </w:p>
    <w:p w:rsidR="004D4CA7"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Титульный лист (Приложение 1;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3601F9" w:rsidRPr="007A5CE4" w:rsidRDefault="003601F9" w:rsidP="003601F9">
      <w:pPr>
        <w:pStyle w:val="24"/>
        <w:numPr>
          <w:ilvl w:val="0"/>
          <w:numId w:val="6"/>
        </w:numPr>
        <w:shd w:val="clear" w:color="auto" w:fill="auto"/>
        <w:spacing w:after="0" w:line="240" w:lineRule="auto"/>
        <w:ind w:left="0" w:firstLine="709"/>
        <w:jc w:val="both"/>
        <w:rPr>
          <w:sz w:val="24"/>
          <w:szCs w:val="24"/>
        </w:rPr>
      </w:pPr>
      <w:r>
        <w:rPr>
          <w:sz w:val="24"/>
          <w:szCs w:val="24"/>
        </w:rPr>
        <w:t>Договор о практической подготовке с образовательной организацией – базой практики (Приложение 2;</w:t>
      </w:r>
      <w:r w:rsidRPr="003601F9">
        <w:t xml:space="preserve"> </w:t>
      </w:r>
      <w:r w:rsidRPr="003601F9">
        <w:rPr>
          <w:color w:val="FF0000"/>
          <w:sz w:val="24"/>
          <w:szCs w:val="24"/>
        </w:rPr>
        <w:t xml:space="preserve">заверяется печатью </w:t>
      </w:r>
      <w:r w:rsidRPr="003601F9">
        <w:rPr>
          <w:sz w:val="24"/>
          <w:szCs w:val="24"/>
        </w:rPr>
        <w:t>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Задание на практику (Приложение 3);</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Совместный график практики (Приложение 4;</w:t>
      </w:r>
      <w:r w:rsidR="007A5CE4">
        <w:rPr>
          <w:sz w:val="24"/>
          <w:szCs w:val="24"/>
        </w:rPr>
        <w:t xml:space="preserve">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Дневник практики (Приложение 5);</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Отзыв-характеристика (</w:t>
      </w:r>
      <w:r w:rsidRPr="007A5CE4">
        <w:rPr>
          <w:color w:val="FF0000"/>
          <w:sz w:val="24"/>
          <w:szCs w:val="24"/>
        </w:rPr>
        <w:t xml:space="preserve">заверяется печатью </w:t>
      </w:r>
      <w:r w:rsidRPr="007A5CE4">
        <w:rPr>
          <w:sz w:val="24"/>
          <w:szCs w:val="24"/>
        </w:rPr>
        <w:t>организации, подписью руководителя практики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Содержание </w:t>
      </w:r>
      <w:r w:rsidR="00F17689" w:rsidRPr="007A5CE4">
        <w:rPr>
          <w:sz w:val="24"/>
          <w:szCs w:val="24"/>
        </w:rPr>
        <w:t xml:space="preserve">(Оглавление) </w:t>
      </w:r>
      <w:r w:rsidRPr="007A5CE4">
        <w:rPr>
          <w:sz w:val="24"/>
          <w:szCs w:val="24"/>
        </w:rPr>
        <w:t>отчета с нумерацией страниц.</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Отчет о прохождении практики с результатом выполнения каждого задания.</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Список использованной литературы. </w:t>
      </w:r>
    </w:p>
    <w:p w:rsidR="004D4CA7" w:rsidRPr="007A5CE4" w:rsidRDefault="004D4CA7" w:rsidP="007A5CE4">
      <w:pPr>
        <w:pStyle w:val="31"/>
        <w:shd w:val="clear" w:color="auto" w:fill="auto"/>
        <w:spacing w:after="0" w:line="240" w:lineRule="auto"/>
        <w:ind w:firstLine="709"/>
        <w:jc w:val="both"/>
        <w:rPr>
          <w:color w:val="auto"/>
        </w:rPr>
      </w:pPr>
      <w:r w:rsidRPr="007A5CE4">
        <w:rPr>
          <w:rStyle w:val="a8"/>
          <w:color w:val="auto"/>
          <w:sz w:val="24"/>
          <w:szCs w:val="24"/>
        </w:rPr>
        <w:t>Содержание</w:t>
      </w:r>
      <w:r w:rsidRPr="007A5CE4">
        <w:rPr>
          <w:color w:val="auto"/>
        </w:rPr>
        <w:t xml:space="preserve"> </w:t>
      </w:r>
      <w:r w:rsidR="00F17689" w:rsidRPr="007A5CE4">
        <w:t xml:space="preserve">(Оглавление) </w:t>
      </w:r>
      <w:r w:rsidRPr="007A5CE4">
        <w:rPr>
          <w:color w:val="auto"/>
        </w:rPr>
        <w:t>включает наименование тематических разделов с указанием номера их начальной страницы.</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Во</w:t>
      </w:r>
      <w:r w:rsidRPr="007A5CE4">
        <w:rPr>
          <w:rStyle w:val="a8"/>
          <w:color w:val="auto"/>
          <w:sz w:val="24"/>
          <w:szCs w:val="24"/>
        </w:rPr>
        <w:t xml:space="preserve"> введении</w:t>
      </w:r>
      <w:r w:rsidRPr="007A5CE4">
        <w:rPr>
          <w:color w:val="auto"/>
        </w:rPr>
        <w:t xml:space="preserve"> описывается цель и задачи </w:t>
      </w:r>
      <w:r w:rsidR="003601F9">
        <w:rPr>
          <w:color w:val="auto"/>
        </w:rPr>
        <w:t>производственной</w:t>
      </w:r>
      <w:r w:rsidR="002457A9" w:rsidRPr="002457A9">
        <w:rPr>
          <w:color w:val="auto"/>
        </w:rPr>
        <w:t xml:space="preserve"> практик</w:t>
      </w:r>
      <w:r w:rsidR="002457A9">
        <w:rPr>
          <w:color w:val="auto"/>
        </w:rPr>
        <w:t>и</w:t>
      </w:r>
      <w:r w:rsidR="002457A9" w:rsidRPr="002457A9">
        <w:rPr>
          <w:color w:val="auto"/>
        </w:rPr>
        <w:t xml:space="preserve"> (научно-исследовательская работа</w:t>
      </w:r>
      <w:r w:rsidR="003601F9">
        <w:rPr>
          <w:color w:val="auto"/>
        </w:rPr>
        <w:t>)</w:t>
      </w:r>
      <w:r w:rsidRPr="007A5CE4">
        <w:rPr>
          <w:color w:val="auto"/>
        </w:rPr>
        <w:t xml:space="preserve">, </w:t>
      </w:r>
      <w:r w:rsidR="002457A9">
        <w:rPr>
          <w:color w:val="auto"/>
        </w:rPr>
        <w:t>условия прохождения практики</w:t>
      </w:r>
    </w:p>
    <w:p w:rsidR="004D4CA7" w:rsidRPr="007A5CE4" w:rsidRDefault="004D4CA7" w:rsidP="007A5CE4">
      <w:pPr>
        <w:spacing w:after="0" w:line="240" w:lineRule="auto"/>
        <w:ind w:firstLine="709"/>
        <w:jc w:val="both"/>
        <w:rPr>
          <w:rFonts w:ascii="Times New Roman" w:hAnsi="Times New Roman"/>
          <w:sz w:val="24"/>
          <w:szCs w:val="24"/>
        </w:rPr>
      </w:pPr>
      <w:r w:rsidRPr="007A5CE4">
        <w:rPr>
          <w:rStyle w:val="40"/>
          <w:sz w:val="24"/>
          <w:szCs w:val="24"/>
        </w:rPr>
        <w:t>В</w:t>
      </w:r>
      <w:r w:rsidR="007A5CE4">
        <w:rPr>
          <w:rStyle w:val="40"/>
          <w:sz w:val="24"/>
          <w:szCs w:val="24"/>
        </w:rPr>
        <w:t xml:space="preserve"> </w:t>
      </w:r>
      <w:r w:rsidRPr="007A5CE4">
        <w:rPr>
          <w:rStyle w:val="4"/>
          <w:sz w:val="24"/>
          <w:szCs w:val="24"/>
        </w:rPr>
        <w:t>тематических разделах</w:t>
      </w:r>
      <w:r w:rsidRPr="007A5CE4">
        <w:rPr>
          <w:rFonts w:ascii="Times New Roman" w:hAnsi="Times New Roman"/>
          <w:sz w:val="24"/>
          <w:szCs w:val="24"/>
        </w:rPr>
        <w:t xml:space="preserve"> приводятся подробные сведения о результатах выполнения </w:t>
      </w:r>
      <w:r w:rsidR="002457A9">
        <w:rPr>
          <w:rFonts w:ascii="Times New Roman" w:hAnsi="Times New Roman"/>
          <w:sz w:val="24"/>
          <w:szCs w:val="24"/>
        </w:rPr>
        <w:t>заданий</w:t>
      </w:r>
      <w:r w:rsidRPr="007A5CE4">
        <w:rPr>
          <w:rFonts w:ascii="Times New Roman" w:hAnsi="Times New Roman"/>
          <w:sz w:val="24"/>
          <w:szCs w:val="24"/>
        </w:rPr>
        <w:t xml:space="preserve">  согласно содержанию </w:t>
      </w:r>
      <w:r w:rsidR="003601F9">
        <w:rPr>
          <w:rFonts w:ascii="Times New Roman" w:hAnsi="Times New Roman"/>
          <w:sz w:val="24"/>
          <w:szCs w:val="24"/>
        </w:rPr>
        <w:t>производственной</w:t>
      </w:r>
      <w:r w:rsidR="002457A9" w:rsidRPr="002457A9">
        <w:rPr>
          <w:rFonts w:ascii="Times New Roman" w:hAnsi="Times New Roman"/>
          <w:sz w:val="24"/>
          <w:szCs w:val="24"/>
        </w:rPr>
        <w:t xml:space="preserve"> </w:t>
      </w:r>
      <w:r w:rsidR="003601F9" w:rsidRPr="007A5CE4">
        <w:rPr>
          <w:rFonts w:ascii="Times New Roman" w:hAnsi="Times New Roman"/>
          <w:sz w:val="24"/>
          <w:szCs w:val="24"/>
        </w:rPr>
        <w:t>практики</w:t>
      </w:r>
      <w:r w:rsidR="003601F9" w:rsidRPr="002457A9">
        <w:rPr>
          <w:rFonts w:ascii="Times New Roman" w:hAnsi="Times New Roman"/>
          <w:sz w:val="24"/>
          <w:szCs w:val="24"/>
        </w:rPr>
        <w:t xml:space="preserve"> </w:t>
      </w:r>
      <w:r w:rsidR="002457A9" w:rsidRPr="002457A9">
        <w:rPr>
          <w:rFonts w:ascii="Times New Roman" w:hAnsi="Times New Roman"/>
          <w:sz w:val="24"/>
          <w:szCs w:val="24"/>
        </w:rPr>
        <w:t>(научно-исследовательская работа</w:t>
      </w:r>
      <w:r w:rsidR="003601F9">
        <w:rPr>
          <w:rFonts w:ascii="Times New Roman" w:hAnsi="Times New Roman"/>
          <w:sz w:val="24"/>
          <w:szCs w:val="24"/>
        </w:rPr>
        <w:t>)</w:t>
      </w:r>
      <w:r w:rsidR="002457A9" w:rsidRPr="002457A9">
        <w:rPr>
          <w:rFonts w:ascii="Times New Roman" w:hAnsi="Times New Roman"/>
          <w:sz w:val="24"/>
          <w:szCs w:val="24"/>
        </w:rPr>
        <w:t xml:space="preserve"> </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w:t>
      </w:r>
      <w:r w:rsidRPr="007A5CE4">
        <w:rPr>
          <w:rStyle w:val="a8"/>
          <w:color w:val="auto"/>
          <w:sz w:val="24"/>
          <w:szCs w:val="24"/>
        </w:rPr>
        <w:t xml:space="preserve"> заключении</w:t>
      </w:r>
      <w:r w:rsidRPr="007A5CE4">
        <w:rPr>
          <w:color w:val="auto"/>
        </w:rPr>
        <w:t xml:space="preserve"> подводятся итоги практики, формулируются выводы. </w:t>
      </w:r>
    </w:p>
    <w:p w:rsidR="004D4CA7" w:rsidRPr="007A5CE4" w:rsidRDefault="004D4CA7" w:rsidP="007A5CE4">
      <w:pPr>
        <w:pStyle w:val="31"/>
        <w:widowControl/>
        <w:shd w:val="clear" w:color="auto" w:fill="auto"/>
        <w:spacing w:after="0" w:line="240" w:lineRule="auto"/>
        <w:ind w:firstLine="709"/>
        <w:jc w:val="both"/>
        <w:rPr>
          <w:b/>
          <w:bCs/>
          <w:iCs/>
          <w:caps/>
          <w:color w:val="auto"/>
        </w:rPr>
      </w:pPr>
    </w:p>
    <w:p w:rsidR="004D4CA7" w:rsidRPr="00010578"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F17689" w:rsidRPr="0012769A" w:rsidRDefault="007A5CE4" w:rsidP="00882D53">
      <w:pPr>
        <w:pStyle w:val="1"/>
        <w:keepNext w:val="0"/>
        <w:spacing w:before="0" w:line="240" w:lineRule="auto"/>
        <w:ind w:firstLine="708"/>
        <w:jc w:val="center"/>
        <w:rPr>
          <w:rFonts w:ascii="Times New Roman" w:hAnsi="Times New Roman"/>
          <w:color w:val="auto"/>
          <w:sz w:val="24"/>
          <w:szCs w:val="24"/>
        </w:rPr>
      </w:pPr>
      <w:r w:rsidRPr="007A5CE4">
        <w:rPr>
          <w:rFonts w:ascii="Times New Roman" w:hAnsi="Times New Roman"/>
          <w:bCs w:val="0"/>
          <w:iCs/>
          <w:color w:val="000000"/>
          <w:sz w:val="24"/>
          <w:szCs w:val="24"/>
        </w:rPr>
        <w:t>6</w:t>
      </w:r>
      <w:r w:rsidR="004D4CA7" w:rsidRPr="007A5CE4">
        <w:rPr>
          <w:rFonts w:ascii="Times New Roman" w:hAnsi="Times New Roman"/>
          <w:bCs w:val="0"/>
          <w:iCs/>
          <w:color w:val="000000"/>
          <w:sz w:val="24"/>
          <w:szCs w:val="24"/>
        </w:rPr>
        <w:t xml:space="preserve">.2 Требования к оформлению отчета </w:t>
      </w:r>
      <w:r w:rsidR="00A97EA6">
        <w:rPr>
          <w:rFonts w:ascii="Times New Roman" w:hAnsi="Times New Roman"/>
          <w:bCs w:val="0"/>
          <w:iCs/>
          <w:color w:val="000000"/>
          <w:sz w:val="24"/>
          <w:szCs w:val="24"/>
        </w:rPr>
        <w:t>п</w:t>
      </w:r>
      <w:r w:rsidR="004D4CA7" w:rsidRPr="007A5CE4">
        <w:rPr>
          <w:rFonts w:ascii="Times New Roman" w:hAnsi="Times New Roman"/>
          <w:bCs w:val="0"/>
          <w:iCs/>
          <w:color w:val="000000"/>
          <w:sz w:val="24"/>
          <w:szCs w:val="24"/>
        </w:rPr>
        <w:t xml:space="preserve">о </w:t>
      </w:r>
      <w:r w:rsidR="003601F9">
        <w:rPr>
          <w:rFonts w:ascii="Times New Roman" w:hAnsi="Times New Roman"/>
          <w:bCs w:val="0"/>
          <w:iCs/>
          <w:color w:val="000000"/>
          <w:sz w:val="24"/>
          <w:szCs w:val="24"/>
        </w:rPr>
        <w:t>производственной</w:t>
      </w:r>
      <w:r w:rsidR="00A97EA6" w:rsidRPr="00A97EA6">
        <w:rPr>
          <w:rFonts w:ascii="Times New Roman" w:hAnsi="Times New Roman"/>
          <w:bCs w:val="0"/>
          <w:iCs/>
          <w:color w:val="000000"/>
          <w:sz w:val="24"/>
          <w:szCs w:val="24"/>
        </w:rPr>
        <w:t xml:space="preserve"> практик</w:t>
      </w:r>
      <w:r w:rsidR="00A97EA6">
        <w:rPr>
          <w:rFonts w:ascii="Times New Roman" w:hAnsi="Times New Roman"/>
          <w:bCs w:val="0"/>
          <w:iCs/>
          <w:color w:val="000000"/>
          <w:sz w:val="24"/>
          <w:szCs w:val="24"/>
        </w:rPr>
        <w:t>е</w:t>
      </w:r>
      <w:r w:rsidR="00A97EA6" w:rsidRPr="00A97EA6">
        <w:rPr>
          <w:rFonts w:ascii="Times New Roman" w:hAnsi="Times New Roman"/>
          <w:bCs w:val="0"/>
          <w:iCs/>
          <w:color w:val="000000"/>
          <w:sz w:val="24"/>
          <w:szCs w:val="24"/>
        </w:rPr>
        <w:t xml:space="preserve"> (научно-исследовательская работа</w:t>
      </w:r>
      <w:r w:rsidR="003601F9">
        <w:rPr>
          <w:rFonts w:ascii="Times New Roman" w:hAnsi="Times New Roman"/>
          <w:bCs w:val="0"/>
          <w:iCs/>
          <w:color w:val="000000"/>
          <w:sz w:val="24"/>
          <w:szCs w:val="24"/>
        </w:rPr>
        <w:t xml:space="preserve">) </w:t>
      </w:r>
    </w:p>
    <w:p w:rsidR="00882D53" w:rsidRPr="0012769A" w:rsidRDefault="00882D53" w:rsidP="00F028A5">
      <w:pPr>
        <w:widowControl w:val="0"/>
        <w:numPr>
          <w:ilvl w:val="0"/>
          <w:numId w:val="1"/>
        </w:numPr>
        <w:suppressAutoHyphens/>
        <w:autoSpaceDE w:val="0"/>
        <w:spacing w:after="0" w:line="240" w:lineRule="auto"/>
        <w:ind w:left="0" w:firstLine="720"/>
        <w:jc w:val="both"/>
        <w:rPr>
          <w:rFonts w:ascii="Times New Roman" w:hAnsi="Times New Roman"/>
          <w:b/>
          <w:sz w:val="24"/>
          <w:szCs w:val="24"/>
        </w:rPr>
      </w:pPr>
    </w:p>
    <w:p w:rsidR="007A5CE4" w:rsidRPr="007A5CE4" w:rsidRDefault="007A5CE4" w:rsidP="007A5CE4">
      <w:pPr>
        <w:widowControl w:val="0"/>
        <w:numPr>
          <w:ilvl w:val="0"/>
          <w:numId w:val="1"/>
        </w:numPr>
        <w:suppressAutoHyphens/>
        <w:autoSpaceDE w:val="0"/>
        <w:spacing w:after="0" w:line="240" w:lineRule="auto"/>
        <w:ind w:left="0" w:firstLine="567"/>
        <w:jc w:val="both"/>
        <w:rPr>
          <w:rFonts w:ascii="Times New Roman" w:hAnsi="Times New Roman"/>
          <w:sz w:val="24"/>
          <w:szCs w:val="24"/>
        </w:rPr>
      </w:pPr>
      <w:r w:rsidRPr="007A5CE4">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A5CE4">
        <w:rPr>
          <w:rFonts w:ascii="Times New Roman" w:hAnsi="Times New Roman"/>
          <w:sz w:val="24"/>
          <w:szCs w:val="24"/>
          <w:lang w:val="en-US"/>
        </w:rPr>
        <w:t>doc</w:t>
      </w:r>
      <w:r w:rsidRPr="007A5CE4">
        <w:rPr>
          <w:rFonts w:ascii="Times New Roman" w:hAnsi="Times New Roman"/>
          <w:sz w:val="24"/>
          <w:szCs w:val="24"/>
        </w:rPr>
        <w:t>/</w:t>
      </w:r>
      <w:r w:rsidRPr="007666EC">
        <w:rPr>
          <w:rFonts w:ascii="Times New Roman" w:hAnsi="Times New Roman"/>
          <w:sz w:val="24"/>
          <w:szCs w:val="24"/>
        </w:rPr>
        <w:t>.</w:t>
      </w:r>
      <w:r w:rsidRPr="007A5CE4">
        <w:rPr>
          <w:rFonts w:ascii="Times New Roman" w:hAnsi="Times New Roman"/>
          <w:sz w:val="24"/>
          <w:szCs w:val="24"/>
          <w:lang w:val="en-US"/>
        </w:rPr>
        <w:t>docx</w:t>
      </w:r>
      <w:r w:rsidRPr="007A5CE4">
        <w:rPr>
          <w:rFonts w:ascii="Times New Roman" w:hAnsi="Times New Roman"/>
          <w:sz w:val="24"/>
          <w:szCs w:val="24"/>
        </w:rPr>
        <w:t xml:space="preserve"> в виде </w:t>
      </w:r>
      <w:r w:rsidRPr="007A5CE4">
        <w:rPr>
          <w:rFonts w:ascii="Times New Roman" w:hAnsi="Times New Roman"/>
          <w:b/>
          <w:sz w:val="24"/>
          <w:szCs w:val="24"/>
        </w:rPr>
        <w:t>одного файла</w:t>
      </w:r>
      <w:r w:rsidRPr="007A5CE4">
        <w:rPr>
          <w:rFonts w:ascii="Times New Roman" w:hAnsi="Times New Roman"/>
          <w:sz w:val="24"/>
          <w:szCs w:val="24"/>
        </w:rPr>
        <w:t xml:space="preserve"> (начиная с титульного листа и заканчивая последней страницей).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Формат страницы – А4.</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Полужирный шрифт, курсив и подчеркнутый шрифт не применяются.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Выравнивание текста, таблиц и рисунков – по ширине.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Расстановка переносов – автоматическая.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w:t>
      </w:r>
      <w:r w:rsidRPr="007A5CE4">
        <w:rPr>
          <w:rFonts w:ascii="Times New Roman" w:hAnsi="Times New Roman"/>
          <w:sz w:val="24"/>
          <w:szCs w:val="24"/>
        </w:rPr>
        <w:lastRenderedPageBreak/>
        <w:t xml:space="preserve">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Наименования разделов и подразделов (заголовки) начинаются с </w:t>
      </w:r>
      <w:hyperlink r:id="rId7" w:history="1">
        <w:r w:rsidRPr="007A5CE4">
          <w:rPr>
            <w:rStyle w:val="ae"/>
            <w:rFonts w:ascii="Times New Roman" w:hAnsi="Times New Roman"/>
            <w:color w:val="auto"/>
            <w:sz w:val="24"/>
            <w:szCs w:val="24"/>
          </w:rPr>
          <w:t>заглавной букв</w:t>
        </w:r>
      </w:hyperlink>
      <w:r w:rsidRPr="007A5CE4">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A5CE4" w:rsidRPr="007A5CE4" w:rsidRDefault="007A5CE4" w:rsidP="007A5CE4">
      <w:pPr>
        <w:pStyle w:val="formattext"/>
        <w:numPr>
          <w:ilvl w:val="0"/>
          <w:numId w:val="1"/>
        </w:numPr>
        <w:spacing w:before="0" w:beforeAutospacing="0" w:after="0" w:afterAutospacing="0"/>
        <w:ind w:left="0" w:firstLine="720"/>
        <w:jc w:val="both"/>
      </w:pPr>
      <w:r w:rsidRPr="007A5CE4">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A5CE4" w:rsidRPr="007A5CE4" w:rsidRDefault="007A5CE4" w:rsidP="007A5CE4">
      <w:pPr>
        <w:pStyle w:val="formattext"/>
        <w:numPr>
          <w:ilvl w:val="0"/>
          <w:numId w:val="1"/>
        </w:numPr>
        <w:spacing w:before="0" w:beforeAutospacing="0" w:after="0" w:afterAutospacing="0"/>
        <w:ind w:left="0" w:firstLine="720"/>
        <w:jc w:val="both"/>
      </w:pPr>
      <w:r w:rsidRPr="007A5CE4">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7A5CE4">
        <w:rPr>
          <w:rFonts w:ascii="Times New Roman" w:hAnsi="Times New Roman"/>
          <w:sz w:val="24"/>
          <w:szCs w:val="24"/>
        </w:rPr>
        <w:t>В тексте документа не допускается: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обороты разговорной речи, профессионализмы;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произвольные словообразования;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7A5CE4" w:rsidRPr="007A5CE4" w:rsidRDefault="007A5CE4" w:rsidP="007A5CE4">
      <w:pPr>
        <w:widowControl w:val="0"/>
        <w:numPr>
          <w:ilvl w:val="0"/>
          <w:numId w:val="1"/>
        </w:numPr>
        <w:suppressAutoHyphens/>
        <w:autoSpaceDE w:val="0"/>
        <w:spacing w:after="0" w:line="240" w:lineRule="auto"/>
        <w:ind w:left="0" w:right="15" w:firstLine="709"/>
        <w:jc w:val="both"/>
        <w:rPr>
          <w:rFonts w:ascii="Times New Roman" w:hAnsi="Times New Roman"/>
          <w:sz w:val="24"/>
          <w:szCs w:val="24"/>
        </w:rPr>
      </w:pPr>
      <w:r w:rsidRPr="007A5CE4">
        <w:rPr>
          <w:rFonts w:ascii="Times New Roman" w:hAnsi="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8" w:history="1">
        <w:r w:rsidR="007F1559">
          <w:rPr>
            <w:rStyle w:val="ae"/>
            <w:rFonts w:ascii="Times New Roman" w:hAnsi="Times New Roman"/>
            <w:sz w:val="24"/>
            <w:szCs w:val="24"/>
          </w:rPr>
          <w:t>http://omga.su/sveden/files/pol_o_prav_oform.pdf</w:t>
        </w:r>
      </w:hyperlink>
      <w:r w:rsidRPr="007A5CE4">
        <w:rPr>
          <w:rFonts w:ascii="Times New Roman" w:hAnsi="Times New Roman"/>
          <w:sz w:val="24"/>
          <w:szCs w:val="24"/>
        </w:rPr>
        <w:t xml:space="preserve"> </w:t>
      </w:r>
    </w:p>
    <w:p w:rsidR="004D4CA7" w:rsidRPr="00010578"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010578" w:rsidRDefault="004D4CA7" w:rsidP="009A7A26">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F028A5">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4D4CA7" w:rsidRPr="00010578" w:rsidRDefault="00886EA7" w:rsidP="00F028A5">
      <w:pPr>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7666EC" w:rsidRPr="009E79FB" w:rsidRDefault="007666EC" w:rsidP="007666EC">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ОТЧЕТ</w:t>
      </w:r>
    </w:p>
    <w:p w:rsidR="007666EC" w:rsidRPr="009E79FB" w:rsidRDefault="007666EC" w:rsidP="007666EC">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 ПРАКТИЧЕСКОЙ ПОДГОТОВКЕ</w:t>
      </w:r>
    </w:p>
    <w:p w:rsidR="00941FEA" w:rsidRPr="000609E8" w:rsidRDefault="007666EC" w:rsidP="007666EC">
      <w:pPr>
        <w:spacing w:after="0"/>
        <w:jc w:val="center"/>
        <w:rPr>
          <w:rFonts w:ascii="Times New Roman" w:hAnsi="Times New Roman"/>
          <w:sz w:val="28"/>
          <w:szCs w:val="28"/>
        </w:rPr>
      </w:pPr>
      <w:r w:rsidRPr="009E79FB">
        <w:rPr>
          <w:rFonts w:ascii="Times New Roman" w:hAnsi="Times New Roman"/>
          <w:b/>
          <w:spacing w:val="20"/>
          <w:sz w:val="28"/>
          <w:szCs w:val="28"/>
        </w:rPr>
        <w:t>(ПРОИЗВОДСТВЕННАЯ ПРАКТИКА)</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sidR="003601F9">
        <w:rPr>
          <w:rFonts w:ascii="Times New Roman" w:hAnsi="Times New Roman"/>
          <w:sz w:val="28"/>
          <w:szCs w:val="28"/>
        </w:rPr>
        <w:t>Производственная</w:t>
      </w:r>
      <w:r w:rsidR="00886EA7">
        <w:rPr>
          <w:rFonts w:ascii="Times New Roman" w:hAnsi="Times New Roman"/>
          <w:sz w:val="28"/>
          <w:szCs w:val="28"/>
        </w:rPr>
        <w:t xml:space="preserve"> практика </w:t>
      </w:r>
    </w:p>
    <w:p w:rsidR="004D4CA7" w:rsidRPr="00010578" w:rsidRDefault="004D4CA7" w:rsidP="00A97EA6">
      <w:pPr>
        <w:spacing w:after="0" w:line="240" w:lineRule="auto"/>
        <w:rPr>
          <w:rFonts w:ascii="Times New Roman" w:hAnsi="Times New Roman"/>
          <w:sz w:val="28"/>
          <w:szCs w:val="28"/>
        </w:rPr>
      </w:pPr>
      <w:r w:rsidRPr="00010578">
        <w:rPr>
          <w:rFonts w:ascii="Times New Roman" w:hAnsi="Times New Roman"/>
          <w:sz w:val="28"/>
          <w:szCs w:val="28"/>
        </w:rPr>
        <w:t xml:space="preserve">Тип практики: </w:t>
      </w:r>
      <w:r w:rsidR="00A97EA6">
        <w:rPr>
          <w:rFonts w:ascii="Times New Roman" w:hAnsi="Times New Roman"/>
          <w:sz w:val="28"/>
          <w:szCs w:val="28"/>
        </w:rPr>
        <w:t>Н</w:t>
      </w:r>
      <w:r w:rsidR="00A97EA6" w:rsidRPr="00A97EA6">
        <w:rPr>
          <w:rFonts w:ascii="Times New Roman" w:hAnsi="Times New Roman"/>
          <w:sz w:val="28"/>
          <w:szCs w:val="28"/>
        </w:rPr>
        <w:t xml:space="preserve">аучно-исследовательская работа </w:t>
      </w: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Выполнил(а):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Руководитель практики от ОмГА:</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Уч. степень, уч.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010578">
        <w:rPr>
          <w:rFonts w:ascii="Times New Roman" w:hAnsi="Times New Roman"/>
          <w:sz w:val="28"/>
          <w:szCs w:val="28"/>
        </w:rPr>
        <w:t xml:space="preserve">                                                                                                                                                  </w:t>
      </w:r>
      <w:r w:rsidRPr="007D37BB">
        <w:rPr>
          <w:rFonts w:ascii="Times New Roman" w:hAnsi="Times New Roman"/>
          <w:b/>
          <w:color w:val="FF0000"/>
          <w:sz w:val="28"/>
          <w:szCs w:val="28"/>
        </w:rPr>
        <w:t>м.п</w:t>
      </w:r>
      <w:r w:rsidRPr="00010578">
        <w:rPr>
          <w:rFonts w:ascii="Times New Roman" w:hAnsi="Times New Roman"/>
          <w:sz w:val="28"/>
          <w:szCs w:val="28"/>
        </w:rPr>
        <w:t>.</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272DAC" w:rsidRPr="00697947" w:rsidRDefault="00272DAC" w:rsidP="00272DAC">
      <w:pPr>
        <w:spacing w:after="0" w:line="240" w:lineRule="auto"/>
        <w:jc w:val="right"/>
        <w:rPr>
          <w:rFonts w:ascii="Times New Roman" w:hAnsi="Times New Roman"/>
          <w:sz w:val="28"/>
          <w:szCs w:val="28"/>
        </w:rPr>
      </w:pPr>
      <w:r w:rsidRPr="00697947">
        <w:rPr>
          <w:rFonts w:ascii="Times New Roman" w:hAnsi="Times New Roman"/>
          <w:sz w:val="28"/>
          <w:szCs w:val="28"/>
        </w:rPr>
        <w:lastRenderedPageBreak/>
        <w:t xml:space="preserve">Приложение </w:t>
      </w:r>
      <w:r>
        <w:rPr>
          <w:rFonts w:ascii="Times New Roman" w:hAnsi="Times New Roman"/>
          <w:sz w:val="28"/>
          <w:szCs w:val="28"/>
        </w:rPr>
        <w:t>2</w:t>
      </w:r>
    </w:p>
    <w:p w:rsidR="00272DAC" w:rsidRPr="00697947" w:rsidRDefault="00272DAC" w:rsidP="00272DA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72DAC" w:rsidRPr="00697947" w:rsidRDefault="00272DAC" w:rsidP="00272DAC">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г.Омск</w:t>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t>"___"_____________20___г.</w:t>
      </w:r>
      <w:r w:rsidRPr="00697947">
        <w:rPr>
          <w:rFonts w:ascii="Times New Roman" w:hAnsi="Times New Roman"/>
          <w:color w:val="000000"/>
          <w:sz w:val="24"/>
          <w:szCs w:val="24"/>
        </w:rPr>
        <w:tab/>
      </w:r>
      <w:r w:rsidRPr="00697947">
        <w:rPr>
          <w:rFonts w:ascii="Times New Roman" w:hAnsi="Times New Roman"/>
          <w:color w:val="000000"/>
          <w:sz w:val="24"/>
          <w:szCs w:val="24"/>
        </w:rPr>
        <w:tab/>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sidRPr="00697947">
        <w:rPr>
          <w:rFonts w:ascii="Times New Roman" w:hAnsi="Times New Roman"/>
          <w:color w:val="000000"/>
          <w:sz w:val="24"/>
          <w:szCs w:val="24"/>
          <w:u w:val="single"/>
        </w:rPr>
        <w:t>     </w:t>
      </w:r>
      <w:r w:rsidRPr="00697947">
        <w:rPr>
          <w:rFonts w:ascii="Times New Roman" w:hAnsi="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 xml:space="preserve">именуемое  в дальнейшем "Организация", в лице  </w:t>
      </w:r>
      <w:r w:rsidRPr="00697947">
        <w:rPr>
          <w:rFonts w:ascii="Times New Roman" w:hAnsi="Times New Roman"/>
          <w:b/>
          <w:color w:val="000000"/>
          <w:sz w:val="24"/>
          <w:szCs w:val="24"/>
          <w:u w:val="single"/>
        </w:rPr>
        <w:t>Ректора</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color w:val="000000"/>
          <w:sz w:val="24"/>
          <w:szCs w:val="24"/>
        </w:rPr>
        <w:t>,</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 xml:space="preserve">действующего на основании </w:t>
      </w:r>
      <w:r w:rsidRPr="00697947">
        <w:rPr>
          <w:rFonts w:ascii="Times New Roman" w:hAnsi="Times New Roman"/>
          <w:color w:val="000000"/>
          <w:sz w:val="24"/>
          <w:szCs w:val="24"/>
        </w:rPr>
        <w:tab/>
      </w:r>
      <w:r w:rsidRPr="00697947">
        <w:rPr>
          <w:rFonts w:ascii="Times New Roman" w:hAnsi="Times New Roman"/>
          <w:b/>
          <w:color w:val="000000"/>
          <w:sz w:val="24"/>
          <w:szCs w:val="24"/>
          <w:u w:val="single"/>
        </w:rPr>
        <w:tab/>
        <w:t>Устава</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color w:val="000000"/>
          <w:sz w:val="24"/>
          <w:szCs w:val="24"/>
        </w:rPr>
        <w:t>,</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с одной стороны, и _____________________________________________________,</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именуем_____ в   дальнейшем    "Профильная   организация",    в      лице</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 действующего на основании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______________________________________________________, с другой стороны,</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именуемые по отдельности "Сторона",   а вместе   - "Стороны",   заключили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настоящий Договор о нижеследующем.</w:t>
      </w:r>
    </w:p>
    <w:p w:rsidR="00272DAC" w:rsidRPr="00697947" w:rsidRDefault="00272DAC" w:rsidP="00272DA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1. Предмет Договора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72DAC" w:rsidRPr="00697947" w:rsidRDefault="00272DAC" w:rsidP="00272DA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2. Права и обязанности Сторон</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 Организация обязана: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2.1.2 назначить руководителя по практической подготовке от Организации, который:</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2.1.6 _________________(иные обязанности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 Профильная организация обязана: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2.2.3 при смене лица, указанного в </w:t>
      </w:r>
      <w:hyperlink r:id="rId9" w:anchor="20222" w:history="1">
        <w:r w:rsidRPr="00697947">
          <w:rPr>
            <w:rFonts w:ascii="Times New Roman" w:hAnsi="Times New Roman"/>
            <w:color w:val="000000"/>
            <w:sz w:val="24"/>
            <w:szCs w:val="24"/>
            <w:u w:val="single"/>
          </w:rPr>
          <w:t>пункте  2.2.2</w:t>
        </w:r>
      </w:hyperlink>
      <w:r w:rsidRPr="00697947">
        <w:rPr>
          <w:rFonts w:ascii="Times New Roman" w:hAnsi="Times New Roman"/>
          <w:color w:val="000000"/>
          <w:sz w:val="24"/>
          <w:szCs w:val="24"/>
        </w:rPr>
        <w:t>, в 2-х дневный срок сообщить об этом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(указываются иные локальные нормативные</w:t>
      </w:r>
    </w:p>
    <w:p w:rsidR="00272DAC" w:rsidRPr="00697947" w:rsidRDefault="00272DAC" w:rsidP="00272DAC">
      <w:pPr>
        <w:widowControl w:val="0"/>
        <w:shd w:val="clear" w:color="auto" w:fill="FFFFFF"/>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_______________________________________________________________________;</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акты Профильной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2.2.10 _____________(иные обязанности Профильной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 Организация имеет право:</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2.3.3 __________________(иные права Организации).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 Профильная организация имеет право:</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2.4.3 ___________(иные права Профильной организации).</w:t>
      </w:r>
    </w:p>
    <w:p w:rsidR="00272DAC" w:rsidRPr="00697947" w:rsidRDefault="00272DAC" w:rsidP="00272DA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3. Срок действия договора</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272DAC" w:rsidRPr="00697947" w:rsidRDefault="00272DAC" w:rsidP="00272DAC">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4. Заключительные положения</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72DAC" w:rsidRPr="00697947" w:rsidRDefault="00272DAC" w:rsidP="00272DAC">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272DAC" w:rsidRPr="00697947" w:rsidRDefault="00272DAC" w:rsidP="00272DA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272DAC" w:rsidRPr="00697947" w:rsidRDefault="00272DAC" w:rsidP="00272DAC">
      <w:pPr>
        <w:widowControl w:val="0"/>
        <w:numPr>
          <w:ilvl w:val="0"/>
          <w:numId w:val="14"/>
        </w:numPr>
        <w:tabs>
          <w:tab w:val="left" w:pos="2195"/>
        </w:tabs>
        <w:autoSpaceDE w:val="0"/>
        <w:autoSpaceDN w:val="0"/>
        <w:adjustRightInd w:val="0"/>
        <w:spacing w:after="0" w:line="240" w:lineRule="auto"/>
        <w:ind w:left="0" w:firstLine="709"/>
        <w:contextualSpacing/>
        <w:jc w:val="center"/>
        <w:rPr>
          <w:rFonts w:ascii="Times New Roman" w:eastAsia="Calibri" w:hAnsi="Times New Roman"/>
          <w:color w:val="000000"/>
          <w:sz w:val="24"/>
          <w:szCs w:val="24"/>
          <w:lang w:eastAsia="en-US"/>
        </w:rPr>
      </w:pPr>
      <w:r w:rsidRPr="00697947">
        <w:rPr>
          <w:rFonts w:ascii="Times New Roman" w:eastAsia="Calibri" w:hAnsi="Times New Roman"/>
          <w:b/>
          <w:bCs/>
          <w:color w:val="000000"/>
          <w:w w:val="105"/>
          <w:sz w:val="24"/>
          <w:szCs w:val="24"/>
          <w:lang w:eastAsia="en-US"/>
        </w:rPr>
        <w:t>Адреса, реквизиты и подписи Сторон</w:t>
      </w:r>
    </w:p>
    <w:p w:rsidR="00272DAC" w:rsidRPr="00697947" w:rsidRDefault="00272DAC" w:rsidP="00272DAC">
      <w:pPr>
        <w:widowControl w:val="0"/>
        <w:tabs>
          <w:tab w:val="left" w:pos="2195"/>
        </w:tabs>
        <w:spacing w:after="0" w:line="240" w:lineRule="auto"/>
        <w:ind w:firstLine="709"/>
        <w:contextualSpacing/>
        <w:rPr>
          <w:rFonts w:ascii="Times New Roman" w:eastAsia="Calibri" w:hAnsi="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272DAC" w:rsidRPr="00697947" w:rsidTr="00952D88">
        <w:tc>
          <w:tcPr>
            <w:tcW w:w="4532" w:type="dxa"/>
          </w:tcPr>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697947">
              <w:rPr>
                <w:rFonts w:ascii="Times New Roman" w:hAnsi="Times New Roman"/>
                <w:b/>
                <w:bCs/>
                <w:color w:val="000000"/>
                <w:w w:val="105"/>
                <w:sz w:val="24"/>
                <w:szCs w:val="24"/>
              </w:rPr>
              <w:t>Профильная</w:t>
            </w:r>
            <w:r w:rsidRPr="00697947">
              <w:rPr>
                <w:rFonts w:ascii="Times New Roman" w:hAnsi="Times New Roman"/>
                <w:b/>
                <w:bCs/>
                <w:color w:val="000000"/>
                <w:spacing w:val="-12"/>
                <w:w w:val="105"/>
                <w:sz w:val="24"/>
                <w:szCs w:val="24"/>
              </w:rPr>
              <w:t xml:space="preserve"> </w:t>
            </w:r>
            <w:r w:rsidRPr="00697947">
              <w:rPr>
                <w:rFonts w:ascii="Times New Roman" w:hAnsi="Times New Roman"/>
                <w:b/>
                <w:bCs/>
                <w:color w:val="000000"/>
                <w:w w:val="105"/>
                <w:sz w:val="24"/>
                <w:szCs w:val="24"/>
              </w:rPr>
              <w:t>организация:</w:t>
            </w:r>
          </w:p>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p>
        </w:tc>
        <w:tc>
          <w:tcPr>
            <w:tcW w:w="5039" w:type="dxa"/>
          </w:tcPr>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697947">
              <w:rPr>
                <w:rFonts w:ascii="Times New Roman" w:hAnsi="Times New Roman"/>
                <w:b/>
                <w:bCs/>
                <w:color w:val="000000"/>
                <w:spacing w:val="-1"/>
                <w:sz w:val="24"/>
                <w:szCs w:val="24"/>
              </w:rPr>
              <w:t>Организация:</w:t>
            </w:r>
          </w:p>
        </w:tc>
      </w:tr>
      <w:tr w:rsidR="00272DAC" w:rsidRPr="00697947" w:rsidTr="00952D88">
        <w:tc>
          <w:tcPr>
            <w:tcW w:w="4532" w:type="dxa"/>
          </w:tcPr>
          <w:p w:rsidR="00272DAC" w:rsidRPr="00697947" w:rsidRDefault="00272DAC" w:rsidP="00952D88">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272DAC" w:rsidRPr="00697947" w:rsidRDefault="00272DAC" w:rsidP="00952D88">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w:t>
            </w:r>
          </w:p>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(полное наименование)</w:t>
            </w:r>
          </w:p>
          <w:p w:rsidR="00272DAC" w:rsidRPr="00697947" w:rsidRDefault="00272DAC" w:rsidP="00952D88">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color w:val="000000"/>
                <w:w w:val="115"/>
                <w:sz w:val="24"/>
                <w:szCs w:val="24"/>
              </w:rPr>
              <w:t>Адрес:____________________</w:t>
            </w:r>
          </w:p>
          <w:p w:rsidR="00272DAC" w:rsidRPr="00697947" w:rsidRDefault="00272DAC" w:rsidP="00952D88">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w:t>
            </w:r>
          </w:p>
          <w:p w:rsidR="00272DAC" w:rsidRPr="00697947" w:rsidRDefault="00272DAC" w:rsidP="00952D88">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 xml:space="preserve">(наименование должности, фамилия, имя, </w:t>
            </w:r>
          </w:p>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отчество (при наличии)</w:t>
            </w:r>
          </w:p>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М.П. (при наличии)</w:t>
            </w:r>
          </w:p>
          <w:p w:rsidR="00272DAC" w:rsidRPr="00697947" w:rsidRDefault="00272DAC" w:rsidP="00952D88">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tc>
        <w:tc>
          <w:tcPr>
            <w:tcW w:w="5039" w:type="dxa"/>
          </w:tcPr>
          <w:p w:rsidR="00272DAC" w:rsidRPr="00697947" w:rsidRDefault="00272DAC" w:rsidP="00952D88">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u w:val="single"/>
              </w:rPr>
            </w:pPr>
            <w:r w:rsidRPr="00697947">
              <w:rPr>
                <w:rFonts w:ascii="Times New Roman" w:hAnsi="Times New Roman"/>
                <w:b/>
                <w:color w:val="000000"/>
                <w:sz w:val="24"/>
                <w:szCs w:val="24"/>
                <w:u w:val="single"/>
              </w:rPr>
              <w:t xml:space="preserve"> </w:t>
            </w:r>
            <w:r w:rsidRPr="00697947">
              <w:rPr>
                <w:rFonts w:ascii="Times New Roman" w:hAnsi="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(полное наименование)</w:t>
            </w:r>
          </w:p>
          <w:p w:rsidR="00272DAC" w:rsidRPr="00697947" w:rsidRDefault="00272DAC" w:rsidP="00952D88">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color w:val="000000"/>
                <w:w w:val="115"/>
                <w:sz w:val="24"/>
                <w:szCs w:val="24"/>
              </w:rPr>
              <w:t>Адрес</w:t>
            </w:r>
            <w:r w:rsidRPr="00697947">
              <w:rPr>
                <w:rFonts w:ascii="Times New Roman" w:hAnsi="Times New Roman"/>
                <w:color w:val="000000"/>
                <w:w w:val="115"/>
                <w:sz w:val="24"/>
                <w:szCs w:val="24"/>
                <w:u w:val="single"/>
              </w:rPr>
              <w:t xml:space="preserve">: 644105, г.Омск, ул. 4 Челюскинцев,2А,                </w:t>
            </w:r>
            <w:r w:rsidRPr="00697947">
              <w:rPr>
                <w:rFonts w:ascii="Times New Roman" w:hAnsi="Times New Roman"/>
                <w:bCs/>
                <w:color w:val="000000"/>
                <w:w w:val="105"/>
                <w:sz w:val="24"/>
                <w:szCs w:val="24"/>
              </w:rPr>
              <w:t xml:space="preserve">                                                   </w:t>
            </w:r>
          </w:p>
          <w:p w:rsidR="00272DAC" w:rsidRPr="00697947" w:rsidRDefault="00272DAC" w:rsidP="00952D88">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__________________________________________</w:t>
            </w:r>
          </w:p>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(наименование должности, фамилия, имя, отчество (при наличии)</w:t>
            </w:r>
          </w:p>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272DAC" w:rsidRPr="00697947" w:rsidRDefault="00272DAC" w:rsidP="00952D88">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М.П. (при наличии)</w:t>
            </w:r>
          </w:p>
          <w:p w:rsidR="00272DAC" w:rsidRPr="00697947" w:rsidRDefault="00272DAC" w:rsidP="00952D88">
            <w:pPr>
              <w:widowControl w:val="0"/>
              <w:tabs>
                <w:tab w:val="left" w:pos="2195"/>
              </w:tabs>
              <w:autoSpaceDE w:val="0"/>
              <w:autoSpaceDN w:val="0"/>
              <w:adjustRightInd w:val="0"/>
              <w:spacing w:after="0" w:line="240" w:lineRule="auto"/>
              <w:ind w:firstLine="709"/>
              <w:rPr>
                <w:rFonts w:ascii="Times New Roman" w:hAnsi="Times New Roman"/>
                <w:bCs/>
                <w:color w:val="000000"/>
                <w:spacing w:val="-1"/>
                <w:sz w:val="24"/>
                <w:szCs w:val="24"/>
              </w:rPr>
            </w:pPr>
          </w:p>
        </w:tc>
      </w:tr>
    </w:tbl>
    <w:p w:rsidR="00272DAC" w:rsidRPr="00697947" w:rsidRDefault="00272DAC" w:rsidP="00272DAC">
      <w:pPr>
        <w:autoSpaceDE w:val="0"/>
        <w:autoSpaceDN w:val="0"/>
        <w:adjustRightInd w:val="0"/>
        <w:spacing w:after="0" w:line="240" w:lineRule="auto"/>
        <w:jc w:val="right"/>
        <w:rPr>
          <w:rFonts w:ascii="Times New Roman" w:hAnsi="Times New Roman"/>
          <w:bCs/>
          <w:sz w:val="28"/>
          <w:szCs w:val="28"/>
        </w:rPr>
      </w:pPr>
    </w:p>
    <w:p w:rsidR="002578AE" w:rsidRPr="002644A1" w:rsidRDefault="00272DAC" w:rsidP="00272DAC">
      <w:pPr>
        <w:jc w:val="right"/>
        <w:rPr>
          <w:rFonts w:ascii="Times New Roman" w:hAnsi="Times New Roman"/>
          <w:sz w:val="28"/>
          <w:szCs w:val="28"/>
        </w:rPr>
      </w:pPr>
      <w:r w:rsidRPr="00697947">
        <w:rPr>
          <w:rFonts w:ascii="Times New Roman" w:hAnsi="Times New Roman"/>
          <w:bCs/>
          <w:sz w:val="28"/>
          <w:szCs w:val="28"/>
        </w:rPr>
        <w:br w:type="page"/>
      </w:r>
      <w:r w:rsidR="002578AE" w:rsidRPr="002644A1">
        <w:rPr>
          <w:rFonts w:ascii="Times New Roman" w:hAnsi="Times New Roman"/>
          <w:sz w:val="28"/>
          <w:szCs w:val="28"/>
        </w:rPr>
        <w:t xml:space="preserve">Приложение </w:t>
      </w:r>
      <w:r>
        <w:rPr>
          <w:rFonts w:ascii="Times New Roman" w:hAnsi="Times New Roman"/>
          <w:sz w:val="28"/>
          <w:szCs w:val="28"/>
        </w:rPr>
        <w:t>3</w:t>
      </w:r>
    </w:p>
    <w:p w:rsidR="002578AE" w:rsidRDefault="002578AE" w:rsidP="00F028A5">
      <w:pPr>
        <w:spacing w:after="0" w:line="240" w:lineRule="auto"/>
        <w:jc w:val="center"/>
        <w:rPr>
          <w:rFonts w:ascii="Times New Roman" w:hAnsi="Times New Roman"/>
          <w:sz w:val="24"/>
          <w:szCs w:val="24"/>
        </w:rPr>
      </w:pPr>
      <w:r w:rsidRPr="00F652CB">
        <w:rPr>
          <w:rFonts w:ascii="Times New Roman" w:hAnsi="Times New Roman"/>
          <w:sz w:val="24"/>
          <w:szCs w:val="24"/>
        </w:rPr>
        <w:t>Частное учреждение образовательная организация высшего образования</w:t>
      </w:r>
      <w:r w:rsidRPr="00F652CB">
        <w:rPr>
          <w:rFonts w:ascii="Times New Roman" w:hAnsi="Times New Roman"/>
          <w:sz w:val="24"/>
          <w:szCs w:val="24"/>
        </w:rPr>
        <w:br/>
        <w:t>«Омская гуманитарная академия»</w:t>
      </w:r>
    </w:p>
    <w:p w:rsidR="004D4CA7" w:rsidRPr="00F652CB" w:rsidRDefault="004D4CA7" w:rsidP="00F028A5">
      <w:pPr>
        <w:spacing w:after="0" w:line="240" w:lineRule="auto"/>
        <w:jc w:val="center"/>
        <w:rPr>
          <w:rFonts w:ascii="Times New Roman" w:hAnsi="Times New Roman"/>
          <w:sz w:val="24"/>
          <w:szCs w:val="24"/>
        </w:rPr>
      </w:pPr>
      <w:r w:rsidRPr="00F652CB">
        <w:rPr>
          <w:rFonts w:ascii="Times New Roman" w:hAnsi="Times New Roman"/>
          <w:sz w:val="24"/>
          <w:szCs w:val="24"/>
        </w:rPr>
        <w:t>Кафедра педагогики, психологии и социальной работы»</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7F1559" w:rsidP="00F028A5">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3.9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" stroked="f">
            <v:textbox>
              <w:txbxContent>
                <w:p w:rsidR="007666EC" w:rsidRPr="007A5CE4" w:rsidRDefault="007666EC" w:rsidP="007A5CE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7666EC" w:rsidRPr="007A5CE4" w:rsidRDefault="007666EC" w:rsidP="007A5CE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7666EC" w:rsidRPr="00713368" w:rsidRDefault="007666EC" w:rsidP="00F028A5">
                  <w:pPr>
                    <w:rPr>
                      <w:szCs w:val="28"/>
                    </w:rPr>
                  </w:pPr>
                </w:p>
              </w:txbxContent>
            </v:textbox>
          </v:shape>
        </w:pic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7666EC" w:rsidRPr="009E79FB" w:rsidRDefault="007666EC" w:rsidP="007666EC">
      <w:pPr>
        <w:spacing w:after="0" w:line="240" w:lineRule="auto"/>
        <w:contextualSpacing/>
        <w:jc w:val="center"/>
        <w:rPr>
          <w:rFonts w:ascii="Times New Roman" w:hAnsi="Times New Roman"/>
          <w:sz w:val="28"/>
          <w:szCs w:val="28"/>
        </w:rPr>
      </w:pPr>
      <w:r w:rsidRPr="009E79FB">
        <w:rPr>
          <w:rFonts w:ascii="Times New Roman" w:hAnsi="Times New Roman"/>
          <w:sz w:val="28"/>
          <w:szCs w:val="28"/>
        </w:rPr>
        <w:t>Задание для практической подготовки</w:t>
      </w:r>
    </w:p>
    <w:p w:rsidR="004D4CA7" w:rsidRPr="00F652CB" w:rsidRDefault="007666EC" w:rsidP="007666EC">
      <w:pPr>
        <w:spacing w:after="0" w:line="240" w:lineRule="auto"/>
        <w:jc w:val="center"/>
        <w:rPr>
          <w:rFonts w:ascii="Times New Roman" w:hAnsi="Times New Roman"/>
          <w:sz w:val="24"/>
          <w:szCs w:val="24"/>
        </w:rPr>
      </w:pPr>
      <w:r w:rsidRPr="009E79FB">
        <w:rPr>
          <w:rFonts w:ascii="Times New Roman" w:hAnsi="Times New Roman"/>
          <w:sz w:val="28"/>
          <w:szCs w:val="28"/>
        </w:rPr>
        <w:t>(производственная практика)</w:t>
      </w:r>
    </w:p>
    <w:p w:rsidR="004D4CA7" w:rsidRPr="00F652CB" w:rsidRDefault="004D4CA7" w:rsidP="00F028A5">
      <w:pPr>
        <w:spacing w:after="0" w:line="240" w:lineRule="auto"/>
        <w:jc w:val="center"/>
        <w:rPr>
          <w:rFonts w:ascii="Times New Roman" w:hAnsi="Times New Roman"/>
          <w:sz w:val="24"/>
          <w:szCs w:val="24"/>
        </w:rPr>
      </w:pPr>
    </w:p>
    <w:p w:rsidR="004D4CA7" w:rsidRPr="00F652CB" w:rsidRDefault="004D4CA7" w:rsidP="00F028A5">
      <w:pPr>
        <w:pStyle w:val="af1"/>
        <w:jc w:val="center"/>
        <w:rPr>
          <w:i/>
          <w:u w:val="single"/>
        </w:rPr>
      </w:pPr>
      <w:r w:rsidRPr="00F652CB">
        <w:rPr>
          <w:i/>
          <w:u w:val="single"/>
        </w:rPr>
        <w:t>Иванов Иван Иванович</w:t>
      </w:r>
    </w:p>
    <w:p w:rsidR="004D4CA7" w:rsidRPr="00F652CB" w:rsidRDefault="004D4CA7" w:rsidP="00F028A5">
      <w:pPr>
        <w:pStyle w:val="af1"/>
        <w:jc w:val="center"/>
      </w:pPr>
      <w:r w:rsidRPr="00F652CB">
        <w:t>Фамилия, Имя, Отчество студента (-ки)</w:t>
      </w:r>
    </w:p>
    <w:p w:rsidR="004D4CA7" w:rsidRPr="00F652CB" w:rsidRDefault="004D4CA7" w:rsidP="00F028A5">
      <w:pPr>
        <w:pStyle w:val="af1"/>
        <w:jc w:val="center"/>
      </w:pP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BC06A3" w:rsidRPr="00F652CB">
        <w:rPr>
          <w:rFonts w:ascii="Times New Roman" w:hAnsi="Times New Roman"/>
          <w:sz w:val="24"/>
          <w:szCs w:val="24"/>
        </w:rPr>
        <w:t>2</w:t>
      </w:r>
      <w:r w:rsidR="006C5C4F" w:rsidRPr="00F652CB">
        <w:rPr>
          <w:rFonts w:ascii="Times New Roman" w:hAnsi="Times New Roman"/>
          <w:sz w:val="24"/>
          <w:szCs w:val="24"/>
        </w:rPr>
        <w:t xml:space="preserve"> </w:t>
      </w:r>
      <w:r w:rsidR="00BC06A3" w:rsidRPr="00F652CB">
        <w:rPr>
          <w:rFonts w:ascii="Times New Roman" w:hAnsi="Times New Roman"/>
          <w:sz w:val="24"/>
          <w:szCs w:val="24"/>
        </w:rPr>
        <w:t>Психолого-педагогическое образование</w:t>
      </w: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BC06A3" w:rsidRPr="00F652CB">
        <w:rPr>
          <w:rFonts w:ascii="Times New Roman" w:eastAsia="Courier New" w:hAnsi="Times New Roman"/>
          <w:sz w:val="24"/>
          <w:szCs w:val="24"/>
          <w:lang w:bidi="ru-RU"/>
        </w:rPr>
        <w:t>Психология и</w:t>
      </w:r>
      <w:r w:rsidR="006C5C4F" w:rsidRPr="00F652CB">
        <w:rPr>
          <w:rFonts w:ascii="Times New Roman" w:eastAsia="Courier New" w:hAnsi="Times New Roman"/>
          <w:sz w:val="24"/>
          <w:szCs w:val="24"/>
          <w:lang w:bidi="ru-RU"/>
        </w:rPr>
        <w:t xml:space="preserve"> </w:t>
      </w:r>
      <w:r w:rsidR="00BC06A3" w:rsidRPr="00F652CB">
        <w:rPr>
          <w:rFonts w:ascii="Times New Roman" w:eastAsia="Courier New" w:hAnsi="Times New Roman"/>
          <w:sz w:val="24"/>
          <w:szCs w:val="24"/>
          <w:lang w:bidi="ru-RU"/>
        </w:rPr>
        <w:t>педагогика дошкольного образования</w:t>
      </w:r>
    </w:p>
    <w:p w:rsidR="00941FEA" w:rsidRPr="00F652CB" w:rsidRDefault="00941FEA"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Вид практики: </w:t>
      </w:r>
      <w:r w:rsidR="00E64DB2">
        <w:rPr>
          <w:rFonts w:ascii="Times New Roman" w:hAnsi="Times New Roman"/>
          <w:sz w:val="24"/>
          <w:szCs w:val="24"/>
        </w:rPr>
        <w:t>Производственная</w:t>
      </w:r>
      <w:r w:rsidR="002578AE">
        <w:rPr>
          <w:rFonts w:ascii="Times New Roman" w:hAnsi="Times New Roman"/>
          <w:sz w:val="24"/>
          <w:szCs w:val="24"/>
        </w:rPr>
        <w:t xml:space="preserve"> практика</w:t>
      </w:r>
    </w:p>
    <w:p w:rsidR="006C5C4F"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Тип практики: </w:t>
      </w:r>
      <w:r w:rsidR="00A97EA6" w:rsidRPr="00A97EA6">
        <w:rPr>
          <w:rFonts w:ascii="Times New Roman" w:hAnsi="Times New Roman"/>
          <w:sz w:val="24"/>
          <w:szCs w:val="24"/>
        </w:rPr>
        <w:t xml:space="preserve">Научно-исследовательская работа </w:t>
      </w:r>
    </w:p>
    <w:p w:rsidR="00F652CB" w:rsidRPr="00F652CB" w:rsidRDefault="00F652CB" w:rsidP="00F028A5">
      <w:pPr>
        <w:pStyle w:val="af1"/>
        <w:jc w:val="both"/>
      </w:pPr>
    </w:p>
    <w:p w:rsidR="004D4CA7" w:rsidRPr="00F652CB" w:rsidRDefault="00F652CB" w:rsidP="00F028A5">
      <w:pPr>
        <w:pStyle w:val="af1"/>
        <w:jc w:val="both"/>
      </w:pPr>
      <w:r w:rsidRPr="00F652CB">
        <w:t>З</w:t>
      </w:r>
      <w:r w:rsidR="004D4CA7" w:rsidRPr="00F652CB">
        <w:t>адания на практику:</w:t>
      </w:r>
    </w:p>
    <w:p w:rsidR="004D4CA7" w:rsidRPr="00F652CB" w:rsidRDefault="004D4CA7" w:rsidP="00F652CB">
      <w:pPr>
        <w:pStyle w:val="af1"/>
        <w:jc w:val="both"/>
      </w:pPr>
    </w:p>
    <w:p w:rsidR="004D4CA7" w:rsidRPr="00F652CB" w:rsidRDefault="00F652CB" w:rsidP="00F652CB">
      <w:pPr>
        <w:pStyle w:val="ab"/>
        <w:tabs>
          <w:tab w:val="right" w:leader="dot" w:pos="284"/>
          <w:tab w:val="left" w:pos="851"/>
        </w:tabs>
        <w:spacing w:after="0" w:line="240" w:lineRule="auto"/>
        <w:ind w:left="0" w:right="-57" w:firstLine="709"/>
        <w:jc w:val="both"/>
        <w:rPr>
          <w:rStyle w:val="ae"/>
          <w:rFonts w:ascii="Times New Roman" w:hAnsi="Times New Roman"/>
          <w:noProof/>
          <w:color w:val="auto"/>
          <w:sz w:val="24"/>
          <w:szCs w:val="24"/>
        </w:rPr>
      </w:pPr>
      <w:r w:rsidRPr="00F652CB">
        <w:rPr>
          <w:rStyle w:val="ae"/>
          <w:rFonts w:ascii="Times New Roman" w:hAnsi="Times New Roman"/>
          <w:noProof/>
          <w:color w:val="auto"/>
          <w:sz w:val="24"/>
          <w:szCs w:val="24"/>
        </w:rPr>
        <w:t>1.</w:t>
      </w:r>
      <w:r w:rsidR="004D4CA7" w:rsidRPr="00F652CB">
        <w:rPr>
          <w:rStyle w:val="ae"/>
          <w:rFonts w:ascii="Times New Roman" w:hAnsi="Times New Roman"/>
          <w:noProof/>
          <w:color w:val="auto"/>
          <w:sz w:val="24"/>
          <w:szCs w:val="24"/>
        </w:rPr>
        <w:t xml:space="preserve">  </w:t>
      </w:r>
      <w:r w:rsidR="00E64DB2" w:rsidRPr="00E64DB2">
        <w:rPr>
          <w:rFonts w:ascii="Times New Roman" w:hAnsi="Times New Roman"/>
          <w:sz w:val="24"/>
          <w:szCs w:val="24"/>
        </w:rPr>
        <w:t>Знакомство с базой практики</w:t>
      </w:r>
      <w:r w:rsidR="00E64DB2">
        <w:rPr>
          <w:rFonts w:ascii="Times New Roman" w:hAnsi="Times New Roman"/>
          <w:sz w:val="24"/>
          <w:szCs w:val="24"/>
        </w:rPr>
        <w:t>. Составление информационной справки о ДОУ</w:t>
      </w:r>
    </w:p>
    <w:p w:rsidR="00C30977" w:rsidRPr="00F652CB" w:rsidRDefault="00F652CB" w:rsidP="00F652CB">
      <w:pPr>
        <w:pStyle w:val="ab"/>
        <w:spacing w:after="0" w:line="240" w:lineRule="auto"/>
        <w:ind w:left="0" w:firstLine="709"/>
        <w:jc w:val="both"/>
        <w:rPr>
          <w:rFonts w:ascii="Times New Roman" w:hAnsi="Times New Roman"/>
          <w:sz w:val="24"/>
          <w:szCs w:val="24"/>
        </w:rPr>
      </w:pPr>
      <w:r w:rsidRPr="00F652CB">
        <w:rPr>
          <w:rFonts w:ascii="Times New Roman" w:hAnsi="Times New Roman"/>
          <w:sz w:val="24"/>
          <w:szCs w:val="24"/>
        </w:rPr>
        <w:t xml:space="preserve">2. </w:t>
      </w:r>
      <w:r w:rsidR="00E64DB2">
        <w:rPr>
          <w:rFonts w:ascii="Times New Roman" w:hAnsi="Times New Roman"/>
          <w:sz w:val="24"/>
          <w:szCs w:val="24"/>
        </w:rPr>
        <w:t>Н</w:t>
      </w:r>
      <w:r w:rsidR="00E64DB2" w:rsidRPr="00E64DB2">
        <w:rPr>
          <w:rFonts w:ascii="Times New Roman" w:hAnsi="Times New Roman"/>
          <w:color w:val="000000"/>
          <w:sz w:val="24"/>
          <w:szCs w:val="24"/>
        </w:rPr>
        <w:t>аписание введения к ВКР</w:t>
      </w:r>
    </w:p>
    <w:p w:rsidR="00E64DB2" w:rsidRDefault="00F652CB" w:rsidP="00F652CB">
      <w:pPr>
        <w:spacing w:after="0" w:line="240" w:lineRule="auto"/>
        <w:ind w:firstLine="709"/>
        <w:jc w:val="both"/>
        <w:rPr>
          <w:rFonts w:ascii="Times New Roman" w:hAnsi="Times New Roman"/>
          <w:sz w:val="24"/>
          <w:szCs w:val="24"/>
        </w:rPr>
      </w:pPr>
      <w:r w:rsidRPr="00F652CB">
        <w:rPr>
          <w:rFonts w:ascii="Times New Roman" w:hAnsi="Times New Roman"/>
          <w:color w:val="000000"/>
          <w:sz w:val="24"/>
          <w:szCs w:val="24"/>
        </w:rPr>
        <w:t xml:space="preserve">3. </w:t>
      </w:r>
      <w:r w:rsidR="00E64DB2">
        <w:rPr>
          <w:rFonts w:ascii="Times New Roman" w:hAnsi="Times New Roman"/>
          <w:color w:val="000000"/>
          <w:sz w:val="24"/>
          <w:szCs w:val="24"/>
        </w:rPr>
        <w:t>И</w:t>
      </w:r>
      <w:r w:rsidR="00E64DB2" w:rsidRPr="00E64DB2">
        <w:rPr>
          <w:rFonts w:ascii="Times New Roman" w:hAnsi="Times New Roman"/>
          <w:sz w:val="24"/>
          <w:szCs w:val="24"/>
        </w:rPr>
        <w:t>зучение научно-методической литературы по теме исследования</w:t>
      </w:r>
    </w:p>
    <w:p w:rsidR="00F652CB" w:rsidRPr="00F652CB" w:rsidRDefault="00E64DB2" w:rsidP="00F652CB">
      <w:pPr>
        <w:spacing w:after="0" w:line="240" w:lineRule="auto"/>
        <w:ind w:firstLine="709"/>
        <w:jc w:val="both"/>
        <w:rPr>
          <w:rFonts w:ascii="Times New Roman" w:hAnsi="Times New Roman"/>
          <w:color w:val="000000"/>
          <w:sz w:val="24"/>
          <w:szCs w:val="24"/>
        </w:rPr>
      </w:pPr>
      <w:r w:rsidRPr="00F652CB">
        <w:rPr>
          <w:rFonts w:ascii="Times New Roman" w:hAnsi="Times New Roman"/>
          <w:color w:val="000000"/>
          <w:sz w:val="24"/>
          <w:szCs w:val="24"/>
        </w:rPr>
        <w:t>4</w:t>
      </w:r>
      <w:r w:rsidRPr="00E64DB2">
        <w:rPr>
          <w:rFonts w:ascii="Times New Roman" w:hAnsi="Times New Roman"/>
          <w:sz w:val="24"/>
          <w:szCs w:val="24"/>
        </w:rPr>
        <w:t>. Написание теоретической главы</w:t>
      </w:r>
    </w:p>
    <w:p w:rsidR="00A97EA6" w:rsidRDefault="00E64DB2" w:rsidP="00F652CB">
      <w:pPr>
        <w:spacing w:after="0" w:line="240" w:lineRule="auto"/>
        <w:ind w:firstLine="709"/>
        <w:rPr>
          <w:rFonts w:ascii="Times New Roman" w:hAnsi="Times New Roman"/>
          <w:color w:val="000000"/>
          <w:sz w:val="24"/>
          <w:szCs w:val="24"/>
        </w:rPr>
      </w:pPr>
      <w:r w:rsidRPr="00F652CB">
        <w:rPr>
          <w:rFonts w:ascii="Times New Roman" w:hAnsi="Times New Roman"/>
          <w:sz w:val="24"/>
          <w:szCs w:val="24"/>
        </w:rPr>
        <w:t>5</w:t>
      </w:r>
      <w:r w:rsidR="00F652CB" w:rsidRPr="00F652CB">
        <w:rPr>
          <w:rFonts w:ascii="Times New Roman" w:hAnsi="Times New Roman"/>
          <w:color w:val="000000"/>
          <w:sz w:val="24"/>
          <w:szCs w:val="24"/>
        </w:rPr>
        <w:t>.</w:t>
      </w:r>
      <w:r w:rsidR="00361707" w:rsidRPr="00F652CB">
        <w:rPr>
          <w:rFonts w:ascii="Times New Roman" w:hAnsi="Times New Roman"/>
          <w:color w:val="000000"/>
          <w:sz w:val="24"/>
          <w:szCs w:val="24"/>
        </w:rPr>
        <w:t xml:space="preserve"> </w:t>
      </w:r>
      <w:r>
        <w:rPr>
          <w:rFonts w:ascii="Times New Roman" w:hAnsi="Times New Roman"/>
          <w:color w:val="000000"/>
          <w:sz w:val="24"/>
          <w:szCs w:val="24"/>
        </w:rPr>
        <w:t>Р</w:t>
      </w:r>
      <w:r w:rsidRPr="00E64DB2">
        <w:rPr>
          <w:rFonts w:ascii="Times New Roman" w:hAnsi="Times New Roman"/>
          <w:color w:val="000000"/>
          <w:sz w:val="24"/>
          <w:szCs w:val="24"/>
        </w:rPr>
        <w:t>азработка критериально-диагностической базы исследования по теме ВКР</w:t>
      </w:r>
    </w:p>
    <w:p w:rsidR="004D4CA7" w:rsidRPr="00580840" w:rsidRDefault="00A97EA6" w:rsidP="005412DE">
      <w:pPr>
        <w:spacing w:after="0" w:line="240" w:lineRule="auto"/>
        <w:ind w:firstLine="708"/>
        <w:jc w:val="both"/>
        <w:rPr>
          <w:rFonts w:ascii="Times New Roman" w:hAnsi="Times New Roman"/>
          <w:sz w:val="24"/>
          <w:szCs w:val="24"/>
        </w:rPr>
      </w:pPr>
      <w:r>
        <w:rPr>
          <w:rFonts w:ascii="Times New Roman" w:hAnsi="Times New Roman"/>
          <w:sz w:val="24"/>
          <w:szCs w:val="24"/>
        </w:rPr>
        <w:t>6.</w:t>
      </w:r>
      <w:r w:rsidR="00580840">
        <w:rPr>
          <w:rFonts w:ascii="Times New Roman" w:hAnsi="Times New Roman"/>
          <w:sz w:val="24"/>
          <w:szCs w:val="24"/>
        </w:rPr>
        <w:t xml:space="preserve"> </w:t>
      </w:r>
      <w:r w:rsidR="005412DE">
        <w:rPr>
          <w:rFonts w:ascii="Times New Roman" w:hAnsi="Times New Roman"/>
          <w:sz w:val="24"/>
          <w:szCs w:val="24"/>
        </w:rPr>
        <w:t>С</w:t>
      </w:r>
      <w:r w:rsidR="005412DE" w:rsidRPr="005412DE">
        <w:rPr>
          <w:rFonts w:ascii="Times New Roman" w:hAnsi="Times New Roman"/>
          <w:sz w:val="24"/>
          <w:szCs w:val="24"/>
        </w:rPr>
        <w:t>амоанализ исследовательской деятельности в период практики</w:t>
      </w: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pStyle w:val="af1"/>
      </w:pPr>
      <w:r w:rsidRPr="00F652CB">
        <w:t>Дата выдачи задания:     __.__.20__ г.</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(ФИО) :  __________    </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Задание принял(а) к исполнению (ФИО):  ___________</w:t>
      </w:r>
    </w:p>
    <w:p w:rsidR="004D4CA7" w:rsidRPr="00F652CB" w:rsidRDefault="004D4CA7" w:rsidP="00887A38">
      <w:pPr>
        <w:jc w:val="right"/>
        <w:rPr>
          <w:rFonts w:ascii="Times New Roman" w:hAnsi="Times New Roman"/>
          <w:bCs/>
          <w:sz w:val="24"/>
          <w:szCs w:val="24"/>
        </w:rPr>
      </w:pPr>
      <w:r w:rsidRPr="00F652CB">
        <w:rPr>
          <w:rFonts w:ascii="Times New Roman" w:hAnsi="Times New Roman"/>
          <w:sz w:val="24"/>
          <w:szCs w:val="24"/>
        </w:rPr>
        <w:br w:type="page"/>
      </w:r>
      <w:r w:rsidRPr="00F652CB">
        <w:rPr>
          <w:rFonts w:ascii="Times New Roman" w:hAnsi="Times New Roman"/>
          <w:bCs/>
          <w:sz w:val="24"/>
          <w:szCs w:val="24"/>
        </w:rPr>
        <w:t xml:space="preserve">Приложение  </w:t>
      </w:r>
      <w:r w:rsidR="00272DAC">
        <w:rPr>
          <w:rFonts w:ascii="Times New Roman" w:hAnsi="Times New Roman"/>
          <w:bCs/>
          <w:sz w:val="24"/>
          <w:szCs w:val="24"/>
        </w:rPr>
        <w:t>4</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 xml:space="preserve">Частное  учреждение образовательная организация </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высшего образования «Омская гуманитарная академия»</w:t>
      </w:r>
    </w:p>
    <w:p w:rsidR="004D4CA7" w:rsidRPr="00F652CB"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F652CB" w:rsidRDefault="00596E4B" w:rsidP="00F028A5">
      <w:pPr>
        <w:pStyle w:val="Default"/>
        <w:jc w:val="center"/>
        <w:rPr>
          <w:b/>
          <w:color w:val="auto"/>
        </w:rPr>
      </w:pPr>
      <w:r w:rsidRPr="006F475F">
        <w:rPr>
          <w:sz w:val="28"/>
          <w:szCs w:val="28"/>
        </w:rPr>
        <w:t>СОВМЕСТНЫЙ  РАБОЧИЙ ГРАФИК (ПЛАН) ПРОГРАММЫ ПРАКТИЧЕСКОЙ ПОДГОТОВКИ (</w:t>
      </w:r>
      <w:r>
        <w:rPr>
          <w:sz w:val="28"/>
          <w:szCs w:val="28"/>
        </w:rPr>
        <w:t>ПРОИЗВОДСТВЕННАЯ</w:t>
      </w:r>
      <w:r w:rsidRPr="006F475F">
        <w:rPr>
          <w:sz w:val="28"/>
          <w:szCs w:val="28"/>
        </w:rPr>
        <w:t xml:space="preserve"> ПРАКТИКА)</w:t>
      </w:r>
      <w:r w:rsidR="004D4CA7" w:rsidRPr="00F652CB">
        <w:rPr>
          <w:b/>
          <w:color w:val="auto"/>
        </w:rPr>
        <w:t xml:space="preserve"> </w:t>
      </w:r>
    </w:p>
    <w:p w:rsidR="004D4CA7" w:rsidRPr="00F652CB" w:rsidRDefault="004D4CA7" w:rsidP="002578AE">
      <w:pPr>
        <w:pStyle w:val="Default"/>
        <w:jc w:val="center"/>
        <w:rPr>
          <w:color w:val="auto"/>
          <w:sz w:val="20"/>
          <w:szCs w:val="20"/>
        </w:rPr>
      </w:pPr>
      <w:r w:rsidRPr="00F652CB">
        <w:rPr>
          <w:color w:val="auto"/>
        </w:rPr>
        <w:t xml:space="preserve">__________________________________________________________________ </w:t>
      </w:r>
      <w:r w:rsidR="00F652CB">
        <w:rPr>
          <w:color w:val="auto"/>
        </w:rPr>
        <w:br/>
      </w:r>
      <w:r w:rsidRPr="00F652CB">
        <w:rPr>
          <w:color w:val="auto"/>
          <w:sz w:val="20"/>
          <w:szCs w:val="20"/>
        </w:rPr>
        <w:t xml:space="preserve">(Ф.И.О. обучающегося) </w:t>
      </w:r>
    </w:p>
    <w:p w:rsidR="004D4CA7" w:rsidRPr="00F652CB" w:rsidRDefault="004D4CA7" w:rsidP="002578AE">
      <w:pPr>
        <w:spacing w:after="0" w:line="240" w:lineRule="auto"/>
        <w:jc w:val="both"/>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6C5C4F" w:rsidRPr="00F652CB">
        <w:rPr>
          <w:rFonts w:ascii="Times New Roman" w:hAnsi="Times New Roman"/>
          <w:sz w:val="24"/>
          <w:szCs w:val="24"/>
        </w:rPr>
        <w:t>2</w:t>
      </w:r>
      <w:r w:rsidRPr="00F652CB">
        <w:rPr>
          <w:rFonts w:ascii="Times New Roman" w:hAnsi="Times New Roman"/>
          <w:sz w:val="24"/>
          <w:szCs w:val="24"/>
        </w:rPr>
        <w:t xml:space="preserve"> П</w:t>
      </w:r>
      <w:r w:rsidR="006C5C4F" w:rsidRPr="00F652CB">
        <w:rPr>
          <w:rFonts w:ascii="Times New Roman" w:hAnsi="Times New Roman"/>
          <w:sz w:val="24"/>
          <w:szCs w:val="24"/>
        </w:rPr>
        <w:t>сихолого-п</w:t>
      </w:r>
      <w:r w:rsidRPr="00F652CB">
        <w:rPr>
          <w:rFonts w:ascii="Times New Roman" w:hAnsi="Times New Roman"/>
          <w:sz w:val="24"/>
          <w:szCs w:val="24"/>
        </w:rPr>
        <w:t xml:space="preserve">едагогическое образование </w:t>
      </w:r>
    </w:p>
    <w:p w:rsidR="004D4CA7" w:rsidRPr="00F652CB" w:rsidRDefault="004D4CA7" w:rsidP="002578AE">
      <w:pPr>
        <w:spacing w:after="0" w:line="240" w:lineRule="auto"/>
        <w:jc w:val="both"/>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6C5C4F" w:rsidRPr="00F652CB">
        <w:rPr>
          <w:rFonts w:ascii="Times New Roman" w:eastAsia="Courier New" w:hAnsi="Times New Roman"/>
          <w:sz w:val="24"/>
          <w:szCs w:val="24"/>
          <w:lang w:bidi="ru-RU"/>
        </w:rPr>
        <w:t>Психология и педагогика дошкольного образования</w:t>
      </w:r>
    </w:p>
    <w:p w:rsidR="00941FEA" w:rsidRPr="00F652CB" w:rsidRDefault="00941FEA" w:rsidP="002578AE">
      <w:pPr>
        <w:spacing w:after="0" w:line="240" w:lineRule="auto"/>
        <w:jc w:val="both"/>
        <w:rPr>
          <w:rFonts w:ascii="Times New Roman" w:hAnsi="Times New Roman"/>
          <w:sz w:val="24"/>
          <w:szCs w:val="24"/>
        </w:rPr>
      </w:pPr>
      <w:r w:rsidRPr="00F652CB">
        <w:rPr>
          <w:rFonts w:ascii="Times New Roman" w:hAnsi="Times New Roman"/>
          <w:sz w:val="24"/>
          <w:szCs w:val="24"/>
        </w:rPr>
        <w:t xml:space="preserve">Вид практики: </w:t>
      </w:r>
      <w:r w:rsidR="005412DE">
        <w:rPr>
          <w:rFonts w:ascii="Times New Roman" w:hAnsi="Times New Roman"/>
          <w:sz w:val="24"/>
          <w:szCs w:val="24"/>
        </w:rPr>
        <w:t>Производственная</w:t>
      </w:r>
      <w:r w:rsidR="002578AE">
        <w:rPr>
          <w:rFonts w:ascii="Times New Roman" w:hAnsi="Times New Roman"/>
          <w:sz w:val="24"/>
          <w:szCs w:val="24"/>
        </w:rPr>
        <w:t xml:space="preserve"> практика</w:t>
      </w:r>
      <w:r w:rsidR="00596E4B">
        <w:rPr>
          <w:rFonts w:ascii="Times New Roman" w:hAnsi="Times New Roman"/>
          <w:sz w:val="24"/>
          <w:szCs w:val="24"/>
        </w:rPr>
        <w:t xml:space="preserve"> </w:t>
      </w:r>
    </w:p>
    <w:p w:rsidR="004D4CA7" w:rsidRPr="00F652CB" w:rsidRDefault="004D4CA7" w:rsidP="002578AE">
      <w:pPr>
        <w:spacing w:after="0" w:line="240" w:lineRule="auto"/>
        <w:jc w:val="both"/>
        <w:rPr>
          <w:rFonts w:ascii="Times New Roman" w:hAnsi="Times New Roman"/>
          <w:sz w:val="24"/>
          <w:szCs w:val="24"/>
        </w:rPr>
      </w:pPr>
      <w:r w:rsidRPr="00F652CB">
        <w:rPr>
          <w:rFonts w:ascii="Times New Roman" w:hAnsi="Times New Roman"/>
          <w:sz w:val="24"/>
          <w:szCs w:val="24"/>
        </w:rPr>
        <w:t xml:space="preserve">Тип практики: </w:t>
      </w:r>
      <w:r w:rsidR="00A97EA6" w:rsidRPr="00A97EA6">
        <w:rPr>
          <w:rFonts w:ascii="Times New Roman" w:hAnsi="Times New Roman"/>
          <w:sz w:val="24"/>
          <w:szCs w:val="24"/>
        </w:rPr>
        <w:t xml:space="preserve">Научно-исследовательская работа </w:t>
      </w:r>
    </w:p>
    <w:p w:rsidR="004D4CA7" w:rsidRPr="00F652CB" w:rsidRDefault="004D4CA7" w:rsidP="002578AE">
      <w:pPr>
        <w:pStyle w:val="Default"/>
        <w:ind w:firstLine="709"/>
        <w:rPr>
          <w:color w:val="auto"/>
        </w:rPr>
      </w:pPr>
    </w:p>
    <w:p w:rsidR="004D4CA7" w:rsidRPr="00F652CB" w:rsidRDefault="004D4CA7" w:rsidP="002578AE">
      <w:pPr>
        <w:pStyle w:val="Default"/>
        <w:rPr>
          <w:color w:val="auto"/>
        </w:rPr>
      </w:pPr>
      <w:r w:rsidRPr="00F652CB">
        <w:rPr>
          <w:color w:val="auto"/>
        </w:rPr>
        <w:t>Руководитель практики от ОмГА _________________________________________</w:t>
      </w:r>
    </w:p>
    <w:p w:rsidR="004D4CA7" w:rsidRPr="00C15B4F" w:rsidRDefault="004D4CA7" w:rsidP="002578AE">
      <w:pPr>
        <w:pStyle w:val="Default"/>
        <w:jc w:val="both"/>
        <w:rPr>
          <w:color w:val="auto"/>
          <w:sz w:val="20"/>
          <w:szCs w:val="20"/>
        </w:rPr>
      </w:pPr>
      <w:r w:rsidRPr="00F652CB">
        <w:rPr>
          <w:color w:val="auto"/>
        </w:rPr>
        <w:t xml:space="preserve">                                                         </w:t>
      </w:r>
      <w:r w:rsidR="002578AE">
        <w:rPr>
          <w:color w:val="auto"/>
        </w:rPr>
        <w:t xml:space="preserve">                </w:t>
      </w:r>
      <w:r w:rsidRPr="00F652CB">
        <w:rPr>
          <w:color w:val="auto"/>
        </w:rPr>
        <w:t xml:space="preserve"> </w:t>
      </w:r>
      <w:r w:rsidRPr="00C15B4F">
        <w:rPr>
          <w:color w:val="auto"/>
          <w:sz w:val="20"/>
          <w:szCs w:val="20"/>
        </w:rPr>
        <w:t>(Уч. степень, уч. звание, Фамилия И.О.)</w:t>
      </w:r>
    </w:p>
    <w:p w:rsidR="004D4CA7" w:rsidRPr="00F652CB" w:rsidRDefault="004D4CA7" w:rsidP="002578AE">
      <w:pPr>
        <w:pStyle w:val="Default"/>
        <w:rPr>
          <w:color w:val="auto"/>
        </w:rPr>
      </w:pPr>
      <w:r w:rsidRPr="00F652CB">
        <w:rPr>
          <w:color w:val="auto"/>
        </w:rPr>
        <w:t>Наименование профильной организации ___________________________________</w:t>
      </w:r>
      <w:r w:rsidR="002578AE">
        <w:rPr>
          <w:color w:val="auto"/>
        </w:rPr>
        <w:t>________</w:t>
      </w:r>
    </w:p>
    <w:p w:rsidR="004D4CA7" w:rsidRPr="00F652CB" w:rsidRDefault="004D4CA7" w:rsidP="002578AE">
      <w:pPr>
        <w:pStyle w:val="Default"/>
        <w:jc w:val="both"/>
        <w:rPr>
          <w:color w:val="auto"/>
        </w:rPr>
      </w:pPr>
      <w:r w:rsidRPr="00F652CB">
        <w:rPr>
          <w:color w:val="auto"/>
        </w:rPr>
        <w:t>______________________________________________________________________</w:t>
      </w:r>
      <w:r w:rsidR="00C15B4F">
        <w:rPr>
          <w:color w:val="auto"/>
        </w:rPr>
        <w:t>____</w:t>
      </w:r>
      <w:r w:rsidR="002578AE">
        <w:rPr>
          <w:color w:val="auto"/>
        </w:rPr>
        <w:t>_____</w:t>
      </w:r>
    </w:p>
    <w:p w:rsidR="004D4CA7" w:rsidRPr="00F652CB" w:rsidRDefault="004D4CA7" w:rsidP="002578AE">
      <w:pPr>
        <w:pStyle w:val="Default"/>
        <w:rPr>
          <w:color w:val="auto"/>
        </w:rPr>
      </w:pPr>
      <w:r w:rsidRPr="00F652CB">
        <w:rPr>
          <w:color w:val="auto"/>
        </w:rPr>
        <w:t>Руководитель практики от профильной организации_________________________</w:t>
      </w:r>
      <w:r w:rsidR="00C15B4F">
        <w:rPr>
          <w:color w:val="auto"/>
        </w:rPr>
        <w:t>____________</w:t>
      </w:r>
      <w:r w:rsidR="002578AE">
        <w:rPr>
          <w:color w:val="auto"/>
        </w:rPr>
        <w:t>_______________________________</w:t>
      </w:r>
    </w:p>
    <w:p w:rsidR="004D4CA7" w:rsidRPr="00C15B4F" w:rsidRDefault="004D4CA7" w:rsidP="00C15B4F">
      <w:pPr>
        <w:pStyle w:val="Default"/>
        <w:ind w:left="3119" w:firstLine="3"/>
        <w:jc w:val="center"/>
        <w:rPr>
          <w:color w:val="auto"/>
          <w:sz w:val="20"/>
          <w:szCs w:val="20"/>
        </w:rPr>
      </w:pPr>
      <w:r w:rsidRPr="00C15B4F">
        <w:rPr>
          <w:color w:val="auto"/>
          <w:sz w:val="20"/>
          <w:szCs w:val="20"/>
        </w:rPr>
        <w:t>(должность Ф.И.О.)</w:t>
      </w:r>
    </w:p>
    <w:p w:rsidR="004D4CA7" w:rsidRPr="00F652CB" w:rsidRDefault="004D4CA7" w:rsidP="00F028A5">
      <w:pPr>
        <w:pStyle w:val="Default"/>
        <w:jc w:val="right"/>
        <w:rPr>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230"/>
      </w:tblGrid>
      <w:tr w:rsidR="004D4CA7" w:rsidRPr="00F652CB" w:rsidTr="002578AE">
        <w:tc>
          <w:tcPr>
            <w:tcW w:w="817"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w:t>
            </w:r>
          </w:p>
        </w:tc>
        <w:tc>
          <w:tcPr>
            <w:tcW w:w="1559"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 xml:space="preserve">Сроки </w:t>
            </w:r>
          </w:p>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проведения</w:t>
            </w:r>
          </w:p>
        </w:tc>
        <w:tc>
          <w:tcPr>
            <w:tcW w:w="7230"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Планируемые работы</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E64DB2" w:rsidP="00580840">
            <w:pPr>
              <w:spacing w:after="0" w:line="240" w:lineRule="auto"/>
              <w:rPr>
                <w:rFonts w:ascii="Times New Roman" w:hAnsi="Times New Roman"/>
                <w:sz w:val="24"/>
                <w:szCs w:val="24"/>
              </w:rPr>
            </w:pPr>
            <w:r>
              <w:rPr>
                <w:rFonts w:ascii="Times New Roman" w:hAnsi="Times New Roman"/>
                <w:sz w:val="24"/>
                <w:szCs w:val="24"/>
              </w:rPr>
              <w:t>Инструктаж по технике безопасности</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E1332E" w:rsidRPr="00F652CB" w:rsidRDefault="00E64DB2" w:rsidP="00C60B52">
            <w:pPr>
              <w:tabs>
                <w:tab w:val="right" w:leader="dot" w:pos="284"/>
                <w:tab w:val="left" w:pos="851"/>
              </w:tabs>
              <w:spacing w:after="0" w:line="240" w:lineRule="auto"/>
              <w:ind w:right="-57"/>
              <w:jc w:val="both"/>
              <w:rPr>
                <w:rFonts w:ascii="Times New Roman" w:hAnsi="Times New Roman"/>
                <w:sz w:val="24"/>
                <w:szCs w:val="24"/>
              </w:rPr>
            </w:pPr>
            <w:r w:rsidRPr="00E64DB2">
              <w:rPr>
                <w:rFonts w:ascii="Times New Roman" w:hAnsi="Times New Roman"/>
                <w:sz w:val="24"/>
                <w:szCs w:val="24"/>
              </w:rPr>
              <w:t>Знакомство с базой практики. Составление информационной справки о ДОУ</w:t>
            </w:r>
          </w:p>
        </w:tc>
      </w:tr>
      <w:tr w:rsidR="004D4CA7" w:rsidRPr="00F652CB" w:rsidTr="002578AE">
        <w:trPr>
          <w:trHeight w:val="179"/>
        </w:trPr>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E64DB2" w:rsidP="007C10EB">
            <w:pPr>
              <w:tabs>
                <w:tab w:val="right" w:leader="dot" w:pos="284"/>
                <w:tab w:val="left" w:pos="851"/>
              </w:tabs>
              <w:spacing w:after="0" w:line="240" w:lineRule="auto"/>
              <w:ind w:right="-57"/>
              <w:jc w:val="both"/>
              <w:rPr>
                <w:rFonts w:ascii="Times New Roman" w:hAnsi="Times New Roman"/>
                <w:noProof/>
                <w:sz w:val="24"/>
                <w:szCs w:val="24"/>
              </w:rPr>
            </w:pPr>
            <w:r>
              <w:rPr>
                <w:rFonts w:ascii="Times New Roman" w:hAnsi="Times New Roman"/>
                <w:noProof/>
                <w:sz w:val="24"/>
                <w:szCs w:val="24"/>
              </w:rPr>
              <w:t>Н</w:t>
            </w:r>
            <w:r w:rsidRPr="00E64DB2">
              <w:rPr>
                <w:rFonts w:ascii="Times New Roman" w:hAnsi="Times New Roman"/>
                <w:noProof/>
                <w:sz w:val="24"/>
                <w:szCs w:val="24"/>
              </w:rPr>
              <w:t>аписание введения к ВКР</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E64DB2" w:rsidP="00E64DB2">
            <w:pPr>
              <w:spacing w:after="0" w:line="240" w:lineRule="auto"/>
              <w:jc w:val="both"/>
              <w:rPr>
                <w:rFonts w:ascii="Times New Roman" w:hAnsi="Times New Roman"/>
                <w:sz w:val="24"/>
                <w:szCs w:val="24"/>
              </w:rPr>
            </w:pPr>
            <w:r>
              <w:rPr>
                <w:rFonts w:ascii="Times New Roman" w:hAnsi="Times New Roman"/>
                <w:sz w:val="24"/>
                <w:szCs w:val="24"/>
              </w:rPr>
              <w:t>И</w:t>
            </w:r>
            <w:r w:rsidRPr="00E64DB2">
              <w:rPr>
                <w:rFonts w:ascii="Times New Roman" w:hAnsi="Times New Roman"/>
                <w:sz w:val="24"/>
                <w:szCs w:val="24"/>
              </w:rPr>
              <w:t xml:space="preserve">зучение научно-методической литературы по теме исследования. </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E64DB2" w:rsidP="00F652CB">
            <w:pPr>
              <w:spacing w:after="0" w:line="240" w:lineRule="auto"/>
              <w:jc w:val="both"/>
              <w:rPr>
                <w:rFonts w:ascii="Times New Roman" w:hAnsi="Times New Roman"/>
                <w:color w:val="000000"/>
                <w:sz w:val="24"/>
                <w:szCs w:val="24"/>
              </w:rPr>
            </w:pPr>
            <w:r w:rsidRPr="00E64DB2">
              <w:rPr>
                <w:rFonts w:ascii="Times New Roman" w:hAnsi="Times New Roman"/>
                <w:sz w:val="24"/>
                <w:szCs w:val="24"/>
              </w:rPr>
              <w:t>Написание теоретической главы</w:t>
            </w:r>
          </w:p>
        </w:tc>
      </w:tr>
      <w:tr w:rsidR="0014188B" w:rsidRPr="00F652CB" w:rsidTr="002578AE">
        <w:tc>
          <w:tcPr>
            <w:tcW w:w="817" w:type="dxa"/>
          </w:tcPr>
          <w:p w:rsidR="0014188B" w:rsidRPr="00F652CB" w:rsidRDefault="0014188B" w:rsidP="007C10EB">
            <w:pPr>
              <w:pStyle w:val="ab"/>
              <w:numPr>
                <w:ilvl w:val="0"/>
                <w:numId w:val="8"/>
              </w:numPr>
              <w:spacing w:after="0" w:line="240" w:lineRule="auto"/>
              <w:rPr>
                <w:rFonts w:ascii="Times New Roman" w:hAnsi="Times New Roman"/>
                <w:sz w:val="24"/>
                <w:szCs w:val="24"/>
              </w:rPr>
            </w:pPr>
          </w:p>
        </w:tc>
        <w:tc>
          <w:tcPr>
            <w:tcW w:w="1559" w:type="dxa"/>
          </w:tcPr>
          <w:p w:rsidR="0014188B" w:rsidRPr="00F652CB" w:rsidRDefault="0014188B"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E64DB2" w:rsidP="00F652CB">
            <w:pPr>
              <w:spacing w:after="0" w:line="240" w:lineRule="auto"/>
              <w:jc w:val="both"/>
              <w:rPr>
                <w:rFonts w:ascii="Times New Roman" w:hAnsi="Times New Roman"/>
                <w:sz w:val="24"/>
                <w:szCs w:val="24"/>
              </w:rPr>
            </w:pPr>
            <w:r>
              <w:rPr>
                <w:rFonts w:ascii="Times New Roman" w:hAnsi="Times New Roman"/>
                <w:sz w:val="24"/>
                <w:szCs w:val="24"/>
              </w:rPr>
              <w:t>Р</w:t>
            </w:r>
            <w:r w:rsidRPr="00E64DB2">
              <w:rPr>
                <w:rFonts w:ascii="Times New Roman" w:hAnsi="Times New Roman"/>
                <w:sz w:val="24"/>
                <w:szCs w:val="24"/>
              </w:rPr>
              <w:t>азработка критериально-диагностической базы исследования по теме ВКР</w:t>
            </w:r>
          </w:p>
        </w:tc>
      </w:tr>
      <w:tr w:rsidR="00AD5289" w:rsidRPr="00F652CB" w:rsidTr="002578AE">
        <w:tc>
          <w:tcPr>
            <w:tcW w:w="817" w:type="dxa"/>
          </w:tcPr>
          <w:p w:rsidR="00AD5289" w:rsidRPr="00F652CB" w:rsidRDefault="00AD5289" w:rsidP="007C10EB">
            <w:pPr>
              <w:pStyle w:val="ab"/>
              <w:numPr>
                <w:ilvl w:val="0"/>
                <w:numId w:val="8"/>
              </w:numPr>
              <w:spacing w:after="0" w:line="240" w:lineRule="auto"/>
              <w:rPr>
                <w:rFonts w:ascii="Times New Roman" w:hAnsi="Times New Roman"/>
                <w:sz w:val="24"/>
                <w:szCs w:val="24"/>
              </w:rPr>
            </w:pPr>
          </w:p>
        </w:tc>
        <w:tc>
          <w:tcPr>
            <w:tcW w:w="1559" w:type="dxa"/>
          </w:tcPr>
          <w:p w:rsidR="00AD5289" w:rsidRPr="00F652CB" w:rsidRDefault="00AD5289" w:rsidP="007C10EB">
            <w:pPr>
              <w:spacing w:after="0" w:line="240" w:lineRule="auto"/>
              <w:jc w:val="center"/>
              <w:rPr>
                <w:rFonts w:ascii="Times New Roman" w:hAnsi="Times New Roman"/>
                <w:sz w:val="24"/>
                <w:szCs w:val="24"/>
              </w:rPr>
            </w:pPr>
          </w:p>
        </w:tc>
        <w:tc>
          <w:tcPr>
            <w:tcW w:w="7230" w:type="dxa"/>
            <w:vAlign w:val="center"/>
          </w:tcPr>
          <w:p w:rsidR="00AD5289" w:rsidRPr="00F652CB" w:rsidRDefault="005412DE" w:rsidP="00F652CB">
            <w:pPr>
              <w:spacing w:after="0" w:line="240" w:lineRule="auto"/>
              <w:jc w:val="both"/>
              <w:rPr>
                <w:rFonts w:ascii="Times New Roman" w:hAnsi="Times New Roman"/>
                <w:sz w:val="24"/>
                <w:szCs w:val="24"/>
              </w:rPr>
            </w:pPr>
            <w:r w:rsidRPr="005412DE">
              <w:rPr>
                <w:rFonts w:ascii="Times New Roman" w:hAnsi="Times New Roman"/>
                <w:sz w:val="24"/>
                <w:szCs w:val="24"/>
              </w:rPr>
              <w:t>Самоанализ исследовательской деятельности в период практики</w:t>
            </w:r>
          </w:p>
        </w:tc>
      </w:tr>
      <w:tr w:rsidR="004D4CA7" w:rsidRPr="00F652CB" w:rsidTr="002578A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4D4CA7" w:rsidRPr="00F652CB" w:rsidRDefault="004D4CA7" w:rsidP="00F652CB">
            <w:pPr>
              <w:spacing w:after="0" w:line="240" w:lineRule="auto"/>
              <w:jc w:val="both"/>
              <w:rPr>
                <w:rFonts w:ascii="Times New Roman" w:hAnsi="Times New Roman"/>
                <w:sz w:val="24"/>
                <w:szCs w:val="24"/>
              </w:rPr>
            </w:pPr>
            <w:r w:rsidRPr="00F652CB">
              <w:rPr>
                <w:rFonts w:ascii="Times New Roman" w:hAnsi="Times New Roman"/>
                <w:color w:val="000000"/>
                <w:sz w:val="24"/>
                <w:szCs w:val="24"/>
              </w:rPr>
              <w:t>Подготовка и сдача отчета по практике</w:t>
            </w:r>
          </w:p>
        </w:tc>
      </w:tr>
    </w:tbl>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Заведующий кафедрой:</w:t>
      </w:r>
      <w:r w:rsidRPr="00F652CB">
        <w:rPr>
          <w:rFonts w:ascii="Times New Roman" w:hAnsi="Times New Roman"/>
          <w:sz w:val="24"/>
          <w:szCs w:val="24"/>
        </w:rPr>
        <w:tab/>
      </w:r>
      <w:r w:rsidRPr="00F652CB">
        <w:rPr>
          <w:rFonts w:ascii="Times New Roman" w:hAnsi="Times New Roman"/>
          <w:sz w:val="24"/>
          <w:szCs w:val="24"/>
        </w:rPr>
        <w:tab/>
        <w:t>___________________ / 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Руководитель практики от ЧУОО ВО «ОмГА»</w:t>
      </w:r>
      <w:r w:rsidR="00F652CB">
        <w:rPr>
          <w:rFonts w:ascii="Times New Roman" w:hAnsi="Times New Roman"/>
          <w:sz w:val="24"/>
          <w:szCs w:val="24"/>
        </w:rPr>
        <w:t xml:space="preserve"> </w:t>
      </w:r>
      <w:r w:rsidR="00E91AF4">
        <w:rPr>
          <w:rFonts w:ascii="Times New Roman" w:hAnsi="Times New Roman"/>
          <w:sz w:val="24"/>
          <w:szCs w:val="24"/>
        </w:rPr>
        <w:t>_________________</w:t>
      </w:r>
      <w:r w:rsidRPr="00F652CB">
        <w:rPr>
          <w:rFonts w:ascii="Times New Roman" w:hAnsi="Times New Roman"/>
          <w:sz w:val="24"/>
          <w:szCs w:val="24"/>
        </w:rPr>
        <w:t xml:space="preserve"> / ____________________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практики </w:t>
      </w:r>
      <w:r w:rsidR="00F652CB">
        <w:rPr>
          <w:rFonts w:ascii="Times New Roman" w:hAnsi="Times New Roman"/>
          <w:sz w:val="24"/>
          <w:szCs w:val="24"/>
        </w:rPr>
        <w:t xml:space="preserve">от </w:t>
      </w:r>
      <w:r w:rsidRPr="00F652CB">
        <w:rPr>
          <w:rFonts w:ascii="Times New Roman" w:hAnsi="Times New Roman"/>
          <w:sz w:val="24"/>
          <w:szCs w:val="24"/>
        </w:rPr>
        <w:t>профильной организации_____________ / ____________</w:t>
      </w:r>
    </w:p>
    <w:p w:rsidR="004D4CA7" w:rsidRPr="00F652CB" w:rsidRDefault="004D4CA7" w:rsidP="00F028A5">
      <w:pPr>
        <w:spacing w:after="0" w:line="240" w:lineRule="auto"/>
        <w:rPr>
          <w:rFonts w:ascii="Times New Roman" w:hAnsi="Times New Roman"/>
          <w:sz w:val="24"/>
          <w:szCs w:val="24"/>
        </w:rPr>
      </w:pPr>
    </w:p>
    <w:p w:rsidR="004D4CA7" w:rsidRPr="007D37BB" w:rsidRDefault="004D4CA7" w:rsidP="00F028A5">
      <w:pPr>
        <w:shd w:val="clear" w:color="auto" w:fill="FFFFFF"/>
        <w:spacing w:after="0" w:line="240" w:lineRule="auto"/>
        <w:jc w:val="right"/>
        <w:rPr>
          <w:rFonts w:ascii="Times New Roman" w:hAnsi="Times New Roman"/>
          <w:b/>
          <w:color w:val="FF0000"/>
          <w:sz w:val="28"/>
          <w:szCs w:val="28"/>
        </w:rPr>
      </w:pPr>
      <w:r w:rsidRPr="00F652CB">
        <w:rPr>
          <w:rFonts w:ascii="Times New Roman" w:hAnsi="Times New Roman"/>
          <w:b/>
          <w:color w:val="FF0000"/>
          <w:sz w:val="24"/>
          <w:szCs w:val="24"/>
        </w:rPr>
        <w:t>м</w:t>
      </w:r>
      <w:r w:rsidRPr="007D37BB">
        <w:rPr>
          <w:rFonts w:ascii="Times New Roman" w:hAnsi="Times New Roman"/>
          <w:b/>
          <w:color w:val="FF0000"/>
          <w:sz w:val="28"/>
          <w:szCs w:val="28"/>
        </w:rPr>
        <w:t>.п.</w:t>
      </w:r>
    </w:p>
    <w:p w:rsidR="004D4CA7" w:rsidRPr="00010578" w:rsidRDefault="004D4CA7" w:rsidP="00473832">
      <w:pPr>
        <w:pStyle w:val="213"/>
        <w:pageBreakBefore/>
        <w:ind w:firstLine="0"/>
        <w:jc w:val="right"/>
        <w:rPr>
          <w:b/>
          <w:bCs/>
        </w:rPr>
      </w:pPr>
      <w:r w:rsidRPr="00010578">
        <w:rPr>
          <w:bCs/>
        </w:rPr>
        <w:t>Приложение 5</w:t>
      </w:r>
      <w:r w:rsidR="004276CC">
        <w:rPr>
          <w:bCs/>
        </w:rPr>
        <w:t>.</w:t>
      </w:r>
    </w:p>
    <w:p w:rsidR="00473832" w:rsidRDefault="00473832" w:rsidP="00F028A5">
      <w:pPr>
        <w:spacing w:after="0" w:line="240" w:lineRule="auto"/>
        <w:jc w:val="center"/>
        <w:rPr>
          <w:rFonts w:ascii="Times New Roman" w:hAnsi="Times New Roman"/>
          <w:b/>
          <w:sz w:val="28"/>
          <w:szCs w:val="28"/>
        </w:rPr>
      </w:pPr>
    </w:p>
    <w:p w:rsidR="00596E4B" w:rsidRPr="009E79FB" w:rsidRDefault="00596E4B" w:rsidP="00596E4B">
      <w:pPr>
        <w:spacing w:after="0" w:line="240" w:lineRule="auto"/>
        <w:jc w:val="center"/>
        <w:outlineLvl w:val="1"/>
        <w:rPr>
          <w:rFonts w:ascii="Times New Roman" w:hAnsi="Times New Roman"/>
          <w:b/>
          <w:sz w:val="28"/>
          <w:szCs w:val="28"/>
        </w:rPr>
      </w:pPr>
      <w:r w:rsidRPr="009E79FB">
        <w:rPr>
          <w:rFonts w:ascii="Times New Roman" w:hAnsi="Times New Roman"/>
          <w:b/>
          <w:sz w:val="28"/>
          <w:szCs w:val="28"/>
        </w:rPr>
        <w:t>ДНЕВНИК ПО ПРАКТИЧЕСКОЙ ПОДГОТОВКЕ</w:t>
      </w:r>
    </w:p>
    <w:p w:rsidR="004D4CA7" w:rsidRPr="00010578" w:rsidRDefault="00596E4B" w:rsidP="00596E4B">
      <w:pPr>
        <w:spacing w:after="0" w:line="240" w:lineRule="auto"/>
        <w:jc w:val="center"/>
        <w:rPr>
          <w:rFonts w:ascii="Times New Roman" w:hAnsi="Times New Roman"/>
          <w:b/>
          <w:sz w:val="28"/>
          <w:szCs w:val="28"/>
        </w:rPr>
      </w:pPr>
      <w:r w:rsidRPr="009E79FB">
        <w:rPr>
          <w:rFonts w:ascii="Times New Roman" w:hAnsi="Times New Roman"/>
          <w:b/>
          <w:sz w:val="28"/>
          <w:szCs w:val="28"/>
        </w:rPr>
        <w:t>( ПРОИЗВОДСТВЕННАЯ ПРАКТИКА)</w:t>
      </w:r>
    </w:p>
    <w:p w:rsidR="004D4CA7" w:rsidRPr="00010578" w:rsidRDefault="004D4CA7" w:rsidP="00F028A5">
      <w:pPr>
        <w:spacing w:after="0" w:line="240" w:lineRule="auto"/>
        <w:jc w:val="center"/>
        <w:rPr>
          <w:rFonts w:ascii="Times New Roman" w:hAnsi="Times New Roman"/>
          <w:b/>
          <w:sz w:val="28"/>
          <w:szCs w:val="28"/>
        </w:rPr>
      </w:pP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480"/>
        <w:gridCol w:w="4604"/>
        <w:gridCol w:w="2984"/>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Подпись обучающегося ___________</w:t>
      </w:r>
    </w:p>
    <w:p w:rsidR="00130C9A" w:rsidRPr="00010578" w:rsidRDefault="004D4CA7" w:rsidP="00130C9A">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p>
    <w:p w:rsidR="004D4CA7" w:rsidRPr="00010578" w:rsidRDefault="004D4CA7" w:rsidP="00511B26">
      <w:pPr>
        <w:spacing w:after="0" w:line="240" w:lineRule="auto"/>
        <w:jc w:val="right"/>
        <w:rPr>
          <w:rFonts w:ascii="Times New Roman" w:hAnsi="Times New Roman"/>
          <w:bCs/>
          <w:sz w:val="28"/>
          <w:szCs w:val="28"/>
        </w:rPr>
      </w:pPr>
      <w:r w:rsidRPr="00010578">
        <w:rPr>
          <w:rFonts w:ascii="Times New Roman" w:hAnsi="Times New Roman"/>
          <w:bCs/>
          <w:sz w:val="28"/>
          <w:szCs w:val="28"/>
        </w:rPr>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с «___» ____________________20___г.  по «___» ____________________20___г.</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5412DE" w:rsidRDefault="004D4CA7" w:rsidP="00F028A5">
      <w:pPr>
        <w:spacing w:after="0" w:line="240" w:lineRule="auto"/>
        <w:jc w:val="center"/>
        <w:rPr>
          <w:rFonts w:ascii="Times New Roman" w:hAnsi="Times New Roman"/>
        </w:rPr>
      </w:pPr>
      <w:r w:rsidRPr="005412DE">
        <w:rPr>
          <w:rFonts w:ascii="Times New Roman" w:hAnsi="Times New Roman"/>
          <w:shd w:val="clear" w:color="auto" w:fill="FFFFFF"/>
        </w:rPr>
        <w:t>(адрес, наименование организации)</w:t>
      </w:r>
    </w:p>
    <w:p w:rsidR="00596E4B" w:rsidRPr="009E79FB" w:rsidRDefault="00596E4B" w:rsidP="00596E4B">
      <w:pPr>
        <w:spacing w:after="0" w:line="240" w:lineRule="auto"/>
        <w:rPr>
          <w:rFonts w:ascii="Times New Roman" w:hAnsi="Times New Roman"/>
          <w:sz w:val="28"/>
          <w:szCs w:val="28"/>
          <w:shd w:val="clear" w:color="auto" w:fill="FFFFFF"/>
        </w:rPr>
      </w:pPr>
      <w:r w:rsidRPr="009E79FB">
        <w:rPr>
          <w:rFonts w:ascii="Times New Roman" w:hAnsi="Times New Roman"/>
          <w:sz w:val="28"/>
          <w:szCs w:val="28"/>
          <w:shd w:val="clear" w:color="auto" w:fill="FFFFFF"/>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E4B" w:rsidRPr="009E79FB" w:rsidRDefault="00596E4B" w:rsidP="00596E4B">
      <w:pPr>
        <w:spacing w:after="0" w:line="240" w:lineRule="auto"/>
        <w:rPr>
          <w:rFonts w:ascii="Times New Roman" w:hAnsi="Times New Roman"/>
          <w:sz w:val="28"/>
          <w:szCs w:val="28"/>
          <w:shd w:val="clear" w:color="auto" w:fill="FFFFFF"/>
        </w:rPr>
      </w:pPr>
    </w:p>
    <w:p w:rsidR="004D4CA7" w:rsidRPr="00010578" w:rsidRDefault="00596E4B" w:rsidP="00596E4B">
      <w:pPr>
        <w:spacing w:after="0" w:line="240" w:lineRule="auto"/>
        <w:rPr>
          <w:rFonts w:ascii="Times New Roman" w:hAnsi="Times New Roman"/>
          <w:sz w:val="28"/>
          <w:szCs w:val="28"/>
          <w:shd w:val="clear" w:color="auto" w:fill="FFFFFF"/>
        </w:rPr>
      </w:pPr>
      <w:r w:rsidRPr="009E79FB">
        <w:rPr>
          <w:rFonts w:ascii="Times New Roman" w:hAnsi="Times New Roman"/>
          <w:sz w:val="28"/>
          <w:szCs w:val="28"/>
          <w:shd w:val="clear" w:color="auto" w:fill="FFFFFF"/>
        </w:rPr>
        <w:t>В ходе практической подготовки при реализации производственной  практики проявил(а)  следующие умения и навыки:</w:t>
      </w: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w:t>
      </w:r>
      <w:r w:rsidR="002578AE">
        <w:rPr>
          <w:rFonts w:ascii="Times New Roman" w:hAnsi="Times New Roman"/>
          <w:sz w:val="28"/>
          <w:szCs w:val="28"/>
          <w:shd w:val="clear" w:color="auto" w:fill="FFFFFF"/>
        </w:rPr>
        <w:t>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w:t>
      </w:r>
      <w:r w:rsidR="002578AE">
        <w:rPr>
          <w:rFonts w:ascii="Times New Roman" w:hAnsi="Times New Roman"/>
          <w:sz w:val="28"/>
          <w:szCs w:val="28"/>
          <w:shd w:val="clear" w:color="auto" w:fill="FFFFFF"/>
        </w:rPr>
        <w:t>_____________________________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w:t>
      </w:r>
      <w:r w:rsidR="002578AE">
        <w:rPr>
          <w:rFonts w:ascii="Times New Roman" w:hAnsi="Times New Roman"/>
          <w:sz w:val="28"/>
          <w:szCs w:val="28"/>
          <w:shd w:val="clear" w:color="auto" w:fill="FFFFFF"/>
        </w:rPr>
        <w:t>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w:t>
      </w:r>
      <w:r w:rsidR="002578AE">
        <w:rPr>
          <w:rFonts w:ascii="Times New Roman" w:hAnsi="Times New Roman"/>
          <w:sz w:val="28"/>
          <w:szCs w:val="28"/>
          <w:shd w:val="clear" w:color="auto" w:fill="FFFFFF"/>
        </w:rPr>
        <w:t>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w:t>
      </w:r>
      <w:r w:rsidR="002578AE">
        <w:rPr>
          <w:rFonts w:ascii="Times New Roman" w:hAnsi="Times New Roman"/>
          <w:sz w:val="28"/>
          <w:szCs w:val="28"/>
          <w:shd w:val="clear" w:color="auto" w:fill="FFFFFF"/>
        </w:rPr>
        <w:t>_____________________________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организации________________________</w:t>
      </w:r>
    </w:p>
    <w:p w:rsidR="004D4CA7" w:rsidRPr="00010578" w:rsidRDefault="004D4CA7" w:rsidP="002578AE">
      <w:pPr>
        <w:spacing w:after="0" w:line="240" w:lineRule="auto"/>
        <w:jc w:val="center"/>
        <w:rPr>
          <w:rFonts w:ascii="Times New Roman" w:hAnsi="Times New Roman"/>
          <w:sz w:val="28"/>
          <w:szCs w:val="28"/>
        </w:rPr>
      </w:pPr>
      <w:r w:rsidRPr="002578AE">
        <w:rPr>
          <w:rFonts w:ascii="Times New Roman" w:hAnsi="Times New Roman"/>
        </w:rPr>
        <w:t xml:space="preserve">Подпись </w:t>
      </w:r>
      <w:r w:rsidRPr="00010578">
        <w:rPr>
          <w:rFonts w:ascii="Times New Roman" w:hAnsi="Times New Roman"/>
          <w:sz w:val="28"/>
          <w:szCs w:val="28"/>
        </w:rPr>
        <w:t>_______________________________________________________</w:t>
      </w:r>
      <w:r w:rsidR="002578AE">
        <w:rPr>
          <w:rFonts w:ascii="Times New Roman" w:hAnsi="Times New Roman"/>
          <w:sz w:val="28"/>
          <w:szCs w:val="28"/>
        </w:rPr>
        <w:t>____________</w:t>
      </w:r>
    </w:p>
    <w:p w:rsidR="004D4CA7" w:rsidRPr="00596E4B" w:rsidRDefault="002578AE" w:rsidP="00596E4B">
      <w:pPr>
        <w:spacing w:after="0" w:line="240" w:lineRule="auto"/>
        <w:jc w:val="center"/>
        <w:rPr>
          <w:rFonts w:ascii="Times New Roman" w:hAnsi="Times New Roman"/>
        </w:rPr>
      </w:pPr>
      <w:r>
        <w:rPr>
          <w:rFonts w:ascii="Times New Roman" w:hAnsi="Times New Roman"/>
        </w:rPr>
        <w:t>Ф.И.О., должность</w:t>
      </w:r>
    </w:p>
    <w:p w:rsidR="004D4CA7" w:rsidRPr="00596E4B" w:rsidRDefault="004D4CA7" w:rsidP="00596E4B">
      <w:pPr>
        <w:spacing w:after="0" w:line="240" w:lineRule="auto"/>
        <w:jc w:val="both"/>
        <w:rPr>
          <w:rFonts w:ascii="Times New Roman" w:hAnsi="Times New Roman"/>
          <w:b/>
          <w:color w:val="FF0000"/>
          <w:sz w:val="28"/>
          <w:szCs w:val="28"/>
        </w:rPr>
      </w:pPr>
      <w:r w:rsidRPr="007D37BB">
        <w:rPr>
          <w:rFonts w:ascii="Times New Roman" w:hAnsi="Times New Roman"/>
          <w:b/>
          <w:color w:val="FF0000"/>
          <w:sz w:val="28"/>
          <w:szCs w:val="28"/>
        </w:rPr>
        <w:t xml:space="preserve">                                                                                                                                м.п.</w:t>
      </w:r>
    </w:p>
    <w:p w:rsidR="005412DE" w:rsidRPr="005412DE" w:rsidRDefault="005412DE" w:rsidP="005412DE">
      <w:pPr>
        <w:spacing w:after="0" w:line="240" w:lineRule="auto"/>
        <w:jc w:val="right"/>
        <w:rPr>
          <w:rFonts w:ascii="Times New Roman" w:hAnsi="Times New Roman"/>
          <w:b/>
          <w:sz w:val="28"/>
          <w:szCs w:val="28"/>
        </w:rPr>
      </w:pPr>
      <w:r>
        <w:rPr>
          <w:rFonts w:ascii="Times New Roman" w:hAnsi="Times New Roman"/>
          <w:b/>
          <w:sz w:val="28"/>
          <w:szCs w:val="28"/>
        </w:rPr>
        <w:t>Приложение 7</w:t>
      </w:r>
    </w:p>
    <w:p w:rsidR="002578AE" w:rsidRPr="002644A1" w:rsidRDefault="002578AE" w:rsidP="002578AE">
      <w:pPr>
        <w:spacing w:after="0" w:line="240" w:lineRule="auto"/>
        <w:jc w:val="center"/>
        <w:rPr>
          <w:rFonts w:ascii="Times New Roman" w:hAnsi="Times New Roman"/>
          <w:i/>
          <w:sz w:val="28"/>
          <w:szCs w:val="28"/>
        </w:rPr>
      </w:pPr>
      <w:r w:rsidRPr="002644A1">
        <w:rPr>
          <w:rFonts w:ascii="Times New Roman" w:hAnsi="Times New Roman"/>
          <w:i/>
          <w:sz w:val="28"/>
          <w:szCs w:val="28"/>
        </w:rPr>
        <w:t xml:space="preserve">Образец заявления для прохождения </w:t>
      </w:r>
      <w:r w:rsidR="005412DE">
        <w:rPr>
          <w:rFonts w:ascii="Times New Roman" w:hAnsi="Times New Roman"/>
          <w:i/>
          <w:sz w:val="28"/>
          <w:szCs w:val="28"/>
        </w:rPr>
        <w:t>производственной</w:t>
      </w:r>
      <w:r w:rsidRPr="002644A1">
        <w:rPr>
          <w:rFonts w:ascii="Times New Roman" w:hAnsi="Times New Roman"/>
          <w:i/>
          <w:sz w:val="28"/>
          <w:szCs w:val="28"/>
        </w:rPr>
        <w:t xml:space="preserve"> практики  </w:t>
      </w:r>
    </w:p>
    <w:p w:rsidR="002578AE" w:rsidRPr="002644A1" w:rsidRDefault="002578AE" w:rsidP="002578AE">
      <w:pPr>
        <w:spacing w:after="0" w:line="240" w:lineRule="auto"/>
        <w:ind w:left="4100" w:firstLine="720"/>
        <w:jc w:val="right"/>
        <w:rPr>
          <w:rFonts w:ascii="Times New Roman" w:hAnsi="Times New Roman"/>
          <w:b/>
          <w:bCs/>
          <w:sz w:val="24"/>
          <w:szCs w:val="24"/>
        </w:rPr>
      </w:pPr>
    </w:p>
    <w:p w:rsidR="002578AE" w:rsidRPr="002644A1"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2644A1">
        <w:rPr>
          <w:rFonts w:ascii="Times New Roman" w:hAnsi="Times New Roman"/>
          <w:color w:val="000000"/>
          <w:sz w:val="28"/>
          <w:szCs w:val="28"/>
        </w:rPr>
        <w:t>ЗАЯВЛЕНИЕ</w:t>
      </w:r>
    </w:p>
    <w:p w:rsidR="002578AE"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4"/>
          <w:szCs w:val="24"/>
        </w:rPr>
      </w:pPr>
      <w:r w:rsidRPr="002644A1">
        <w:rPr>
          <w:rFonts w:ascii="Times New Roman" w:hAnsi="Times New Roman"/>
          <w:color w:val="000000"/>
          <w:sz w:val="24"/>
          <w:szCs w:val="24"/>
        </w:rPr>
        <w:t xml:space="preserve"> о практической подготовке обучающихся</w:t>
      </w:r>
    </w:p>
    <w:p w:rsidR="002578AE" w:rsidRPr="002644A1" w:rsidRDefault="002578AE" w:rsidP="002578A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2644A1">
        <w:rPr>
          <w:rFonts w:ascii="Times New Roman" w:hAnsi="Times New Roman"/>
          <w:color w:val="000000"/>
          <w:sz w:val="28"/>
          <w:szCs w:val="28"/>
        </w:rPr>
        <w:t xml:space="preserve">Прошу направить для прохождения программы в форме практической подготовки при реализации </w:t>
      </w:r>
      <w:r w:rsidR="005412DE">
        <w:rPr>
          <w:rFonts w:ascii="Times New Roman" w:hAnsi="Times New Roman"/>
          <w:color w:val="000000"/>
          <w:sz w:val="28"/>
          <w:szCs w:val="28"/>
        </w:rPr>
        <w:t>производственной</w:t>
      </w:r>
      <w:r w:rsidR="00A97EA6">
        <w:rPr>
          <w:rFonts w:ascii="Times New Roman" w:hAnsi="Times New Roman"/>
          <w:color w:val="000000"/>
          <w:sz w:val="28"/>
          <w:szCs w:val="28"/>
        </w:rPr>
        <w:t xml:space="preserve"> практики (н</w:t>
      </w:r>
      <w:r w:rsidR="00A97EA6" w:rsidRPr="00A97EA6">
        <w:rPr>
          <w:rFonts w:ascii="Times New Roman" w:hAnsi="Times New Roman"/>
          <w:color w:val="000000"/>
          <w:sz w:val="28"/>
          <w:szCs w:val="28"/>
        </w:rPr>
        <w:t>аучно-исследовательская работа</w:t>
      </w:r>
      <w:r w:rsidR="005412DE">
        <w:rPr>
          <w:rFonts w:ascii="Times New Roman" w:hAnsi="Times New Roman"/>
          <w:color w:val="000000"/>
          <w:sz w:val="28"/>
          <w:szCs w:val="28"/>
        </w:rPr>
        <w:t xml:space="preserve">) </w:t>
      </w:r>
      <w:r w:rsidRPr="002644A1">
        <w:rPr>
          <w:rFonts w:ascii="Times New Roman" w:hAnsi="Times New Roman"/>
          <w:color w:val="000000"/>
          <w:sz w:val="28"/>
          <w:szCs w:val="28"/>
        </w:rPr>
        <w:t>в _____________________________________</w:t>
      </w:r>
      <w:r w:rsidR="005412DE">
        <w:rPr>
          <w:rFonts w:ascii="Times New Roman" w:hAnsi="Times New Roman"/>
          <w:color w:val="000000"/>
          <w:sz w:val="28"/>
          <w:szCs w:val="28"/>
        </w:rPr>
        <w:t>___</w:t>
      </w:r>
    </w:p>
    <w:p w:rsidR="002578AE"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2644A1">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2644A1">
        <w:rPr>
          <w:rFonts w:ascii="Times New Roman" w:hAnsi="Times New Roman"/>
          <w:color w:val="FF0000"/>
          <w:sz w:val="20"/>
          <w:szCs w:val="20"/>
        </w:rPr>
        <w:t>Для обучающихся, проходящих практику в г. Омск, согласие не требуется .</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Контактная информация:_______ _____________________________________</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и назначить руководителем практики от ОмГА:</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преподавателя</w:t>
      </w:r>
      <w:r w:rsidRPr="002644A1">
        <w:rPr>
          <w:rFonts w:ascii="Times New Roman" w:hAnsi="Times New Roman"/>
          <w:color w:val="000000"/>
          <w:sz w:val="16"/>
          <w:szCs w:val="16"/>
        </w:rPr>
        <w:t>)</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Руководителем практики от профильной организации:</w:t>
      </w:r>
    </w:p>
    <w:p w:rsidR="002578AE" w:rsidRPr="002644A1" w:rsidRDefault="002578AE" w:rsidP="002578A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2644A1">
        <w:rPr>
          <w:rFonts w:ascii="Times New Roman" w:hAnsi="Times New Roman"/>
          <w:color w:val="000000"/>
          <w:sz w:val="28"/>
          <w:szCs w:val="28"/>
        </w:rPr>
        <w:t>__________________________________________________________________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16"/>
          <w:szCs w:val="16"/>
        </w:rPr>
        <w:t xml:space="preserve">(Ф.И.О., </w:t>
      </w:r>
      <w:r w:rsidRPr="002644A1">
        <w:rPr>
          <w:rFonts w:ascii="Times New Roman" w:hAnsi="Times New Roman"/>
          <w:b/>
          <w:color w:val="000000"/>
          <w:sz w:val="16"/>
          <w:szCs w:val="16"/>
        </w:rPr>
        <w:t>должность руководителя практики</w:t>
      </w:r>
      <w:r w:rsidRPr="002644A1">
        <w:rPr>
          <w:rFonts w:ascii="Times New Roman" w:hAnsi="Times New Roman"/>
          <w:color w:val="000000"/>
          <w:sz w:val="16"/>
          <w:szCs w:val="16"/>
        </w:rPr>
        <w:t>)</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Обучающийся 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_____________________</w:t>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r>
      <w:r w:rsidRPr="002644A1">
        <w:rPr>
          <w:rFonts w:ascii="Times New Roman" w:hAnsi="Times New Roman"/>
          <w:color w:val="000000"/>
          <w:sz w:val="28"/>
          <w:szCs w:val="28"/>
        </w:rPr>
        <w:tab/>
        <w:t xml:space="preserve">                         ___________</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 xml:space="preserve">Ф.И.О. (полностью) </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Руководитель практики</w:t>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r w:rsidRPr="002644A1">
        <w:rPr>
          <w:rFonts w:ascii="Times New Roman" w:hAnsi="Times New Roman"/>
          <w:color w:val="000000"/>
          <w:sz w:val="24"/>
          <w:szCs w:val="24"/>
        </w:rPr>
        <w:tab/>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t xml:space="preserve">                                                                                               </w:t>
      </w:r>
      <w:r w:rsidRPr="002644A1">
        <w:rPr>
          <w:rFonts w:ascii="Times New Roman" w:hAnsi="Times New Roman"/>
          <w:color w:val="000000"/>
          <w:sz w:val="28"/>
          <w:szCs w:val="28"/>
        </w:rPr>
        <w:t>___________</w:t>
      </w:r>
    </w:p>
    <w:p w:rsidR="002578AE" w:rsidRPr="002644A1" w:rsidRDefault="002578AE" w:rsidP="00257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 преподавателя)</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Зав. кафедрой</w:t>
      </w:r>
    </w:p>
    <w:p w:rsidR="002578AE" w:rsidRPr="002644A1" w:rsidRDefault="002578AE" w:rsidP="002578AE">
      <w:pPr>
        <w:widowControl w:val="0"/>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4"/>
          <w:szCs w:val="24"/>
        </w:rPr>
        <w:t>__________________________</w:t>
      </w:r>
      <w:r w:rsidRPr="002644A1">
        <w:rPr>
          <w:rFonts w:ascii="Times New Roman" w:hAnsi="Times New Roman"/>
          <w:color w:val="000000"/>
          <w:sz w:val="16"/>
          <w:szCs w:val="16"/>
        </w:rPr>
        <w:tab/>
      </w:r>
      <w:r w:rsidRPr="002644A1">
        <w:rPr>
          <w:rFonts w:ascii="Times New Roman" w:hAnsi="Times New Roman"/>
          <w:color w:val="000000"/>
          <w:sz w:val="28"/>
          <w:szCs w:val="28"/>
        </w:rPr>
        <w:t xml:space="preserve">                                                       ___________</w:t>
      </w:r>
    </w:p>
    <w:p w:rsidR="002578AE" w:rsidRPr="002644A1" w:rsidRDefault="002578AE" w:rsidP="002578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2644A1">
        <w:rPr>
          <w:rFonts w:ascii="Times New Roman" w:hAnsi="Times New Roman"/>
          <w:color w:val="000000"/>
          <w:sz w:val="16"/>
          <w:szCs w:val="16"/>
        </w:rPr>
        <w:t>(Ф.И.О., должность)</w:t>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r>
      <w:r w:rsidRPr="002644A1">
        <w:rPr>
          <w:rFonts w:ascii="Times New Roman" w:hAnsi="Times New Roman"/>
          <w:color w:val="000000"/>
          <w:sz w:val="16"/>
          <w:szCs w:val="16"/>
        </w:rPr>
        <w:tab/>
        <w:t xml:space="preserve">                                                      (подпись)</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2644A1">
        <w:rPr>
          <w:rFonts w:ascii="Times New Roman" w:hAnsi="Times New Roman"/>
          <w:color w:val="000000"/>
          <w:sz w:val="28"/>
          <w:szCs w:val="28"/>
        </w:rPr>
        <w:t>______________</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 xml:space="preserve">дата </w:t>
      </w:r>
    </w:p>
    <w:p w:rsidR="002578AE" w:rsidRPr="002644A1" w:rsidRDefault="002578AE" w:rsidP="002578AE">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2644A1">
        <w:rPr>
          <w:rFonts w:ascii="Times New Roman" w:hAnsi="Times New Roman"/>
          <w:color w:val="000000"/>
          <w:sz w:val="24"/>
          <w:szCs w:val="24"/>
        </w:rPr>
        <w:t>(</w:t>
      </w:r>
      <w:r w:rsidRPr="002644A1">
        <w:rPr>
          <w:rFonts w:ascii="Times New Roman" w:hAnsi="Times New Roman"/>
          <w:color w:val="FF0000"/>
          <w:sz w:val="24"/>
          <w:szCs w:val="24"/>
        </w:rPr>
        <w:t>за 14 дней до прохождения практики</w:t>
      </w:r>
      <w:r w:rsidRPr="002644A1">
        <w:rPr>
          <w:rFonts w:ascii="Times New Roman" w:hAnsi="Times New Roman"/>
          <w:color w:val="000000"/>
          <w:sz w:val="24"/>
          <w:szCs w:val="24"/>
        </w:rPr>
        <w:t>)</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5412DE" w:rsidRDefault="005412DE"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Pr>
          <w:rFonts w:ascii="Times New Roman" w:hAnsi="Times New Roman"/>
          <w:sz w:val="16"/>
          <w:szCs w:val="16"/>
        </w:rPr>
        <w:br w:type="page"/>
      </w:r>
    </w:p>
    <w:p w:rsidR="004D4CA7" w:rsidRDefault="005412DE" w:rsidP="005412D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b/>
          <w:sz w:val="28"/>
          <w:szCs w:val="28"/>
        </w:rPr>
      </w:pPr>
      <w:r>
        <w:rPr>
          <w:rFonts w:ascii="Times New Roman" w:hAnsi="Times New Roman"/>
          <w:b/>
          <w:sz w:val="28"/>
          <w:szCs w:val="28"/>
        </w:rPr>
        <w:t>Приложение 8</w:t>
      </w:r>
    </w:p>
    <w:p w:rsidR="005412DE" w:rsidRPr="00DF3D55" w:rsidRDefault="005412DE" w:rsidP="005412D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b/>
          <w:sz w:val="28"/>
          <w:szCs w:val="28"/>
        </w:rPr>
      </w:pPr>
      <w:r w:rsidRPr="00DF3D55">
        <w:rPr>
          <w:rFonts w:ascii="Times New Roman" w:hAnsi="Times New Roman"/>
          <w:b/>
          <w:sz w:val="28"/>
          <w:szCs w:val="28"/>
        </w:rPr>
        <w:t>Структура введения ВКР</w:t>
      </w:r>
    </w:p>
    <w:p w:rsidR="005412DE" w:rsidRDefault="005412DE" w:rsidP="005412D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p w:rsidR="005412DE" w:rsidRDefault="005412DE"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8"/>
          <w:szCs w:val="28"/>
        </w:rPr>
      </w:pPr>
      <w:r>
        <w:rPr>
          <w:rFonts w:ascii="Times New Roman" w:hAnsi="Times New Roman"/>
          <w:sz w:val="28"/>
          <w:szCs w:val="28"/>
        </w:rPr>
        <w:t>Обоснование актуальности выбранной темы</w:t>
      </w:r>
    </w:p>
    <w:p w:rsidR="005412DE" w:rsidRDefault="005412DE"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8"/>
          <w:szCs w:val="28"/>
        </w:rPr>
      </w:pPr>
      <w:r>
        <w:rPr>
          <w:rFonts w:ascii="Times New Roman" w:hAnsi="Times New Roman"/>
          <w:sz w:val="28"/>
          <w:szCs w:val="28"/>
        </w:rPr>
        <w:t>Объект исследования</w:t>
      </w:r>
    </w:p>
    <w:p w:rsidR="005412DE" w:rsidRDefault="005412DE"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8"/>
          <w:szCs w:val="28"/>
        </w:rPr>
      </w:pPr>
      <w:r>
        <w:rPr>
          <w:rFonts w:ascii="Times New Roman" w:hAnsi="Times New Roman"/>
          <w:sz w:val="28"/>
          <w:szCs w:val="28"/>
        </w:rPr>
        <w:t>Предмет исследования</w:t>
      </w:r>
    </w:p>
    <w:p w:rsidR="005412DE" w:rsidRDefault="005412DE"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8"/>
          <w:szCs w:val="28"/>
        </w:rPr>
      </w:pPr>
      <w:r>
        <w:rPr>
          <w:rFonts w:ascii="Times New Roman" w:hAnsi="Times New Roman"/>
          <w:sz w:val="28"/>
          <w:szCs w:val="28"/>
        </w:rPr>
        <w:t>Цель выпускной квалификационной работы</w:t>
      </w:r>
    </w:p>
    <w:p w:rsidR="005412DE" w:rsidRDefault="005412DE"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8"/>
          <w:szCs w:val="28"/>
        </w:rPr>
      </w:pPr>
      <w:r>
        <w:rPr>
          <w:rFonts w:ascii="Times New Roman" w:hAnsi="Times New Roman"/>
          <w:sz w:val="28"/>
          <w:szCs w:val="28"/>
        </w:rPr>
        <w:t>Гипотеза</w:t>
      </w:r>
    </w:p>
    <w:p w:rsidR="005412DE" w:rsidRDefault="005412DE"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8"/>
          <w:szCs w:val="28"/>
        </w:rPr>
      </w:pPr>
      <w:r>
        <w:rPr>
          <w:rFonts w:ascii="Times New Roman" w:hAnsi="Times New Roman"/>
          <w:sz w:val="28"/>
          <w:szCs w:val="28"/>
        </w:rPr>
        <w:t>Задачи</w:t>
      </w:r>
    </w:p>
    <w:p w:rsidR="005412DE" w:rsidRDefault="005412DE"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8"/>
          <w:szCs w:val="28"/>
        </w:rPr>
      </w:pPr>
      <w:r>
        <w:rPr>
          <w:rFonts w:ascii="Times New Roman" w:hAnsi="Times New Roman"/>
          <w:sz w:val="28"/>
          <w:szCs w:val="28"/>
        </w:rPr>
        <w:t>Методы исследования</w:t>
      </w:r>
    </w:p>
    <w:p w:rsidR="005412DE" w:rsidRDefault="005412DE"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8"/>
          <w:szCs w:val="28"/>
        </w:rPr>
      </w:pPr>
      <w:r>
        <w:rPr>
          <w:rFonts w:ascii="Times New Roman" w:hAnsi="Times New Roman"/>
          <w:sz w:val="28"/>
          <w:szCs w:val="28"/>
        </w:rPr>
        <w:t>База исследования</w:t>
      </w:r>
    </w:p>
    <w:p w:rsidR="005412DE" w:rsidRDefault="00DF3D55"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8"/>
          <w:szCs w:val="28"/>
        </w:rPr>
      </w:pPr>
      <w:r>
        <w:rPr>
          <w:rFonts w:ascii="Times New Roman" w:hAnsi="Times New Roman"/>
          <w:sz w:val="28"/>
          <w:szCs w:val="28"/>
        </w:rPr>
        <w:t>Структура выпускной квалификационной работы</w:t>
      </w:r>
    </w:p>
    <w:p w:rsidR="00DF3D55" w:rsidRDefault="00DF3D55"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8"/>
          <w:szCs w:val="28"/>
        </w:rPr>
      </w:pPr>
    </w:p>
    <w:p w:rsidR="00F12973" w:rsidRDefault="00F12973" w:rsidP="00F1297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jc w:val="center"/>
        <w:rPr>
          <w:rFonts w:ascii="Times New Roman" w:hAnsi="Times New Roman"/>
          <w:sz w:val="28"/>
          <w:szCs w:val="28"/>
        </w:rPr>
      </w:pPr>
      <w:r>
        <w:rPr>
          <w:rFonts w:ascii="Times New Roman" w:hAnsi="Times New Roman"/>
          <w:sz w:val="28"/>
          <w:szCs w:val="28"/>
        </w:rPr>
        <w:t>Пример оформления введения</w:t>
      </w:r>
    </w:p>
    <w:p w:rsidR="00F12973" w:rsidRPr="00F12973" w:rsidRDefault="00F12973" w:rsidP="00F12973">
      <w:pPr>
        <w:spacing w:after="0" w:line="360" w:lineRule="auto"/>
        <w:jc w:val="center"/>
        <w:rPr>
          <w:rFonts w:ascii="Times New Roman" w:hAnsi="Times New Roman"/>
          <w:b/>
          <w:color w:val="000000"/>
          <w:sz w:val="28"/>
          <w:szCs w:val="28"/>
        </w:rPr>
      </w:pPr>
      <w:r w:rsidRPr="00F12973">
        <w:rPr>
          <w:rFonts w:ascii="Times New Roman" w:hAnsi="Times New Roman"/>
          <w:b/>
          <w:color w:val="000000"/>
          <w:sz w:val="28"/>
          <w:szCs w:val="28"/>
        </w:rPr>
        <w:t>Введение</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rPr>
        <w:t>В настоящее время Концепция модернизации Российского образования одним из главных направлений определяет интеллектуальное развитие подрастающего поколения, его познавательной активности. Дошкольное образовательное учреждение является первой ступенью непрерывной системы образования, поэтому проблема воспитания у дошкольников познавательной активности, охватывающая все стороны воспитательно-образовательного процесса является довольно значимой и  необходимым условием умственного развития личности.</w:t>
      </w:r>
    </w:p>
    <w:p w:rsidR="00F12973" w:rsidRPr="00F12973" w:rsidRDefault="00F12973" w:rsidP="00F12973">
      <w:pPr>
        <w:spacing w:after="0" w:line="360" w:lineRule="auto"/>
        <w:ind w:firstLine="709"/>
        <w:jc w:val="both"/>
        <w:rPr>
          <w:rFonts w:ascii="Times New Roman" w:hAnsi="Times New Roman"/>
          <w:sz w:val="28"/>
          <w:szCs w:val="28"/>
          <w:shd w:val="clear" w:color="auto" w:fill="FFFFFF"/>
        </w:rPr>
      </w:pPr>
      <w:r w:rsidRPr="00F12973">
        <w:rPr>
          <w:rFonts w:ascii="Times New Roman" w:hAnsi="Times New Roman"/>
          <w:sz w:val="28"/>
          <w:szCs w:val="28"/>
          <w:shd w:val="clear" w:color="auto" w:fill="FFFFFF"/>
        </w:rPr>
        <w:t>Проблема развития познавательной активности рассматривалась в различных трудах педагогов и психологов. Я. А. Коменский, К. Д. Ушинский, Д. Локк, Жан Жак Руссо определяли познавательную активность как естественное стремление дошкольников к познанию. А. К. Маркова, В. П. Лозовая, Ж. Н Тельнова, Г. И Щукина и другие изучали особенности познавательной деятельности и способы ее активизации у старших дошкольников. В последнее время в педагогике, так же как и во многих других областях науки, происходит перестройка практики и методов работы, в частности, все более широкое распространение получают различные педагогические технологии.</w:t>
      </w:r>
    </w:p>
    <w:p w:rsidR="00F12973" w:rsidRPr="00F12973" w:rsidRDefault="00F12973" w:rsidP="00F12973">
      <w:pPr>
        <w:spacing w:after="0" w:line="360" w:lineRule="auto"/>
        <w:ind w:firstLine="709"/>
        <w:jc w:val="both"/>
        <w:rPr>
          <w:rFonts w:ascii="Times New Roman" w:hAnsi="Times New Roman"/>
          <w:sz w:val="28"/>
          <w:szCs w:val="28"/>
          <w:shd w:val="clear" w:color="auto" w:fill="FFFFFF"/>
        </w:rPr>
      </w:pPr>
      <w:r w:rsidRPr="00F12973">
        <w:rPr>
          <w:rFonts w:ascii="Times New Roman" w:hAnsi="Times New Roman"/>
          <w:sz w:val="28"/>
          <w:szCs w:val="28"/>
          <w:shd w:val="clear" w:color="auto" w:fill="FFFFFF"/>
        </w:rPr>
        <w:t>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является метод проектов. Под проектом понимается самостоятельная и коллективная  творческая завершенная работа. В основе проекта лежит проблема,  для решения которой необходим исследовательский поиск, результаты которого обобщаются в одно целое. Открываются большие возможности для организации совместной познавательно-исследовательской деятельности дошкольников.</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rPr>
        <w:t>Сосредоточение внимания воспитателя на сочетании различных способов подачи детям знаний о природе, формировании у них практических умений и навыков взаимодействия с ней, воспитании бережного отношения к ней на занятиях и в повседневной жизни одновременно способствует интеллектуальному,  эмоционально-чувствительному развитию дошкольника.</w:t>
      </w:r>
    </w:p>
    <w:p w:rsidR="00F12973" w:rsidRPr="00F12973" w:rsidRDefault="00F12973" w:rsidP="00F12973">
      <w:pPr>
        <w:shd w:val="clear" w:color="auto" w:fill="FFFFFF"/>
        <w:spacing w:after="0" w:line="360" w:lineRule="auto"/>
        <w:ind w:firstLine="709"/>
        <w:jc w:val="both"/>
        <w:rPr>
          <w:rFonts w:ascii="Times New Roman" w:hAnsi="Times New Roman"/>
          <w:sz w:val="28"/>
          <w:szCs w:val="28"/>
        </w:rPr>
      </w:pPr>
      <w:r w:rsidRPr="00F12973">
        <w:rPr>
          <w:rFonts w:ascii="Times New Roman" w:hAnsi="Times New Roman"/>
          <w:sz w:val="28"/>
          <w:szCs w:val="28"/>
        </w:rPr>
        <w:t>В работах многих отечественных педагогов (Г. М. Лямина, А. П. Усова,  Е. А. Панько)  говорится о необходимости включения дошкольников в осмысленную деятельность, в процессе которой они бы сами могли обнаруживать все новые и новые свойства предметов, замечать их сходство и различие, дать им возможность приобретать знания самим. [9]</w:t>
      </w:r>
    </w:p>
    <w:p w:rsidR="00F12973" w:rsidRPr="00F12973" w:rsidRDefault="00F12973" w:rsidP="00F12973">
      <w:pPr>
        <w:shd w:val="clear" w:color="auto" w:fill="FFFFFF"/>
        <w:spacing w:after="0" w:line="360" w:lineRule="auto"/>
        <w:ind w:firstLine="709"/>
        <w:jc w:val="both"/>
        <w:rPr>
          <w:rFonts w:ascii="Times New Roman" w:hAnsi="Times New Roman"/>
          <w:sz w:val="28"/>
          <w:szCs w:val="28"/>
        </w:rPr>
      </w:pPr>
      <w:r w:rsidRPr="00F12973">
        <w:rPr>
          <w:rFonts w:ascii="Times New Roman" w:hAnsi="Times New Roman"/>
          <w:sz w:val="28"/>
          <w:szCs w:val="28"/>
        </w:rPr>
        <w:t>Таким активным средством является поисково-исследовательская деятельность детей, потому что они являются врожденными исследователями, которые активно ищут информацию об окружающей среде. Малыши пытаются понять свой мир путем наблюдения и экспериментирования.</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rPr>
        <w:t>Именно природная любознательность детей обусловливает их обучение. Психолого-педагогические исследования показывают, что дети дошкольного возраста могут понимать причины некоторых простых явлений и способны к элементарным логическим рассуждениям в том случае, если задача опирается на наблюдения или практическую деятельность. На это делал акцент и В. Сухомлинский: «Ребенок мыслит образами. Это означает, что, слушая рассказ воспитателя о путешествии капельки воды, он должен рисовать в своем воображении и серебристые волны восходящего тумана, и темную тучу, и раскаты грома, и весенний дождь. Что ярче в его представлении эти картины, тем глубже осмысливает он закономерности природы».</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rPr>
        <w:t>В результате исследовательской деятельности у детей формируются элементарные навыки поисковой работы, усиливается интepec к явлениям живой и неживой природы, активизируется самостоятельная умственная деятельность.</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rPr>
        <w:t>Поисково-исследовательская деятельность подводит ребенка к проблеме, которую можно решить в ходе проектной деятельности, а вознаграждением за активность и любознательность детей станут их самостоятельные «открытия» в мире природы. Ведь во время опыта ребенок сам решает познавательную задачу с помощью имеющихся у него знаний, умений и навыков, выполняя различные преобразовательные действия. В результате находит правильные пути ее решения, а также подобных задач с вариативностью содержания и признаков. Объект познания при этом предстает перед ребенком в различных связях, соотношениях с родственными объектами, вещами, явлениями. Ребенок на правах первооткрывателя познает динамику и статичность природных явлений.</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rPr>
        <w:t>Известный педагог М. Поддьяков выделяет экспериментирование как вид специфической деятельности, что, по его мнению, стимулирует познавательную активность ребенка. Практика свидетельствует о плодотворности этой идеи.</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rPr>
        <w:t>Заметно активизирует познавательную деятельность детей привлечение их к простым опытам. Опыты, собственно, весьма напоминают фокусы, они посильны для дошкольников и интересные им.</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shd w:val="clear" w:color="auto" w:fill="FFFFFF"/>
        </w:rPr>
        <w:t>Проблеме познавательной активности, способам и методам активизации познавательной деятельности были посвящены исследования Л.И. Божович, А. А. Вербицкого, Л. С. Выготского, П. И. Гальперина, В. В. Давыдова, В. С. Ильина, А. Н. Леонтьева, А. К. Марковой, А. М. Матюшкина, А. В. Петровского, Н. Ф. Талызиной, Г. А. Цукерман, Л. М Фридмана, Т. И. Шамовой, Г. М. Щукиной, Д. Б. Эльконина, И. С. Якиманской.</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rPr>
        <w:t>Анализ философской (Аристотель, Ф. Бэкон, Гегель, Кант) и психолого-педагогической (Дж. Брунер, П. Гальперин, Д. Годовикова, С. Ладывир, М. Матюшкин, Г.Щукина) литературы свидетельствует, что развитие познавательной активности является важной стороной деятельности человека, осуществляемой в течение всей ее жизни.</w:t>
      </w:r>
      <w:r>
        <w:rPr>
          <w:rFonts w:ascii="Times New Roman" w:hAnsi="Times New Roman"/>
          <w:sz w:val="28"/>
          <w:szCs w:val="28"/>
        </w:rPr>
        <w:t xml:space="preserve"> </w:t>
      </w:r>
      <w:r w:rsidRPr="00F12973">
        <w:rPr>
          <w:rFonts w:ascii="Times New Roman" w:hAnsi="Times New Roman"/>
          <w:sz w:val="28"/>
          <w:szCs w:val="28"/>
          <w:shd w:val="clear" w:color="auto" w:fill="FFFFFF"/>
        </w:rPr>
        <w:t xml:space="preserve"> А. М. Матюшкин рассматривает исследовательскую активность ребенка как основное выражение его креативности, проявляющееся в высокой избирательности ребенка к исследуемому новому, в широкой любознательности. </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shd w:val="clear" w:color="auto" w:fill="FFFFFF"/>
        </w:rPr>
        <w:t>Особенности развития познавательной активности в дошкольном возрасте, условия и методы ее формирования в различных видах деятельности изучены в работах Т. М. Землянухиной, Д. Б. Годовиковой, Е. Э. Кригер, М. И. Лисиной, Т. А. Павловец, Т. А. Серебряковой, С. П. Чумаковой. Однако вопросы развития познавательной активности старших дошкольников в процессе проведения занятий в дошкольном учреждении требуют дальнейшей разработки. До настоящего времени не сложилась целостная концепция развития исследовательской активности старших дошкольников в экспериментировании, раскрывающая сущность исследовательской деятельности, ее структуру и педагогические основы, обеспечивающие динамику ее становления в образовательном процессе современного дошкольного учреждения. Данный факт ощутимо затрудняет реализацию возрастного потенциала исследовательской активности дошкольника. </w:t>
      </w:r>
    </w:p>
    <w:p w:rsidR="00F12973" w:rsidRPr="00F12973" w:rsidRDefault="00F12973" w:rsidP="00F12973">
      <w:pPr>
        <w:spacing w:after="0" w:line="360" w:lineRule="auto"/>
        <w:ind w:firstLine="709"/>
        <w:jc w:val="both"/>
        <w:rPr>
          <w:rFonts w:ascii="Times New Roman" w:eastAsia="Calibri" w:hAnsi="Times New Roman"/>
          <w:sz w:val="28"/>
          <w:szCs w:val="28"/>
        </w:rPr>
      </w:pPr>
      <w:r w:rsidRPr="00F12973">
        <w:rPr>
          <w:rFonts w:ascii="Times New Roman" w:eastAsia="Calibri" w:hAnsi="Times New Roman"/>
          <w:sz w:val="28"/>
          <w:szCs w:val="28"/>
        </w:rPr>
        <w:t>Таким образом, объективно существует противоречие между необходимостью познавательного развития детей дошкольного возраста и ограниченностью примен</w:t>
      </w:r>
      <w:r>
        <w:rPr>
          <w:rFonts w:ascii="Times New Roman" w:eastAsia="Calibri" w:hAnsi="Times New Roman"/>
          <w:sz w:val="28"/>
          <w:szCs w:val="28"/>
        </w:rPr>
        <w:t>ения педагогами</w:t>
      </w:r>
      <w:r w:rsidRPr="00F12973">
        <w:rPr>
          <w:rFonts w:ascii="Times New Roman" w:eastAsia="Calibri" w:hAnsi="Times New Roman"/>
          <w:sz w:val="28"/>
          <w:szCs w:val="28"/>
        </w:rPr>
        <w:t xml:space="preserve"> метода исследовательских проектов для развития познавательной деятельности на данном возрастном этапе.</w:t>
      </w:r>
    </w:p>
    <w:p w:rsidR="00F12973" w:rsidRPr="00F12973" w:rsidRDefault="00F12973" w:rsidP="00F12973">
      <w:pPr>
        <w:spacing w:after="0" w:line="360" w:lineRule="auto"/>
        <w:ind w:firstLine="709"/>
        <w:jc w:val="both"/>
        <w:rPr>
          <w:rFonts w:ascii="Times New Roman" w:eastAsia="Calibri" w:hAnsi="Times New Roman"/>
          <w:sz w:val="28"/>
          <w:szCs w:val="28"/>
        </w:rPr>
      </w:pPr>
      <w:r w:rsidRPr="00F12973">
        <w:rPr>
          <w:rFonts w:ascii="Times New Roman" w:eastAsia="Calibri" w:hAnsi="Times New Roman"/>
          <w:b/>
          <w:sz w:val="28"/>
          <w:szCs w:val="28"/>
        </w:rPr>
        <w:t>Проблема:</w:t>
      </w:r>
      <w:r w:rsidRPr="00F12973">
        <w:rPr>
          <w:rFonts w:ascii="Times New Roman" w:eastAsia="Calibri" w:hAnsi="Times New Roman"/>
          <w:sz w:val="28"/>
          <w:szCs w:val="28"/>
        </w:rPr>
        <w:t xml:space="preserve"> каким образом следует применять исследовательские проекты с тем, чтобы максимально эффективно развивать познавательную деятельность в дошкольном детстве.</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eastAsia="Calibri" w:hAnsi="Times New Roman"/>
          <w:b/>
          <w:sz w:val="28"/>
          <w:szCs w:val="28"/>
        </w:rPr>
        <w:t>Цель исследования</w:t>
      </w:r>
      <w:r w:rsidRPr="00F12973">
        <w:rPr>
          <w:rFonts w:ascii="Times New Roman" w:eastAsia="Calibri" w:hAnsi="Times New Roman"/>
          <w:sz w:val="28"/>
          <w:szCs w:val="28"/>
        </w:rPr>
        <w:t xml:space="preserve">: </w:t>
      </w:r>
      <w:r w:rsidRPr="00F12973">
        <w:rPr>
          <w:rFonts w:ascii="Times New Roman" w:hAnsi="Times New Roman"/>
          <w:sz w:val="28"/>
          <w:szCs w:val="28"/>
        </w:rPr>
        <w:t>обоснование поисково-исследовательской деятельности как средства развития познавательной деятельности старшего  дошкольного возраста</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eastAsia="Calibri" w:hAnsi="Times New Roman"/>
          <w:b/>
          <w:sz w:val="28"/>
          <w:szCs w:val="28"/>
        </w:rPr>
        <w:t>Объект исследования</w:t>
      </w:r>
      <w:r w:rsidRPr="00F12973">
        <w:rPr>
          <w:rFonts w:ascii="Times New Roman" w:eastAsia="Calibri" w:hAnsi="Times New Roman"/>
          <w:sz w:val="28"/>
          <w:szCs w:val="28"/>
        </w:rPr>
        <w:t xml:space="preserve">: </w:t>
      </w:r>
      <w:r w:rsidRPr="00F12973">
        <w:rPr>
          <w:rFonts w:ascii="Times New Roman" w:hAnsi="Times New Roman"/>
          <w:sz w:val="28"/>
          <w:szCs w:val="28"/>
        </w:rPr>
        <w:t>развитие познавательной деятельности старших дошкольников.</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eastAsia="Calibri" w:hAnsi="Times New Roman"/>
          <w:b/>
          <w:sz w:val="28"/>
          <w:szCs w:val="28"/>
        </w:rPr>
        <w:t>Предмет исследования</w:t>
      </w:r>
      <w:r w:rsidRPr="00F12973">
        <w:rPr>
          <w:rFonts w:ascii="Times New Roman" w:eastAsia="Calibri" w:hAnsi="Times New Roman"/>
          <w:sz w:val="28"/>
          <w:szCs w:val="28"/>
        </w:rPr>
        <w:t>:</w:t>
      </w:r>
      <w:r w:rsidRPr="00F12973">
        <w:rPr>
          <w:rFonts w:ascii="Times New Roman" w:hAnsi="Times New Roman"/>
          <w:sz w:val="23"/>
          <w:szCs w:val="23"/>
          <w:shd w:val="clear" w:color="auto" w:fill="FFFFFF"/>
        </w:rPr>
        <w:t xml:space="preserve"> </w:t>
      </w:r>
      <w:r w:rsidRPr="00F12973">
        <w:rPr>
          <w:rFonts w:ascii="Times New Roman" w:hAnsi="Times New Roman"/>
          <w:sz w:val="28"/>
          <w:szCs w:val="28"/>
        </w:rPr>
        <w:t>исследовательские проекты как средство развития познавательной деятельности детей старшего дошкольного возраста.</w:t>
      </w:r>
    </w:p>
    <w:p w:rsidR="00F12973" w:rsidRPr="00F12973" w:rsidRDefault="00F12973" w:rsidP="00F12973">
      <w:pPr>
        <w:spacing w:after="0" w:line="360" w:lineRule="auto"/>
        <w:ind w:firstLine="709"/>
        <w:jc w:val="both"/>
        <w:rPr>
          <w:rFonts w:ascii="Times New Roman" w:eastAsia="Calibri" w:hAnsi="Times New Roman"/>
          <w:sz w:val="28"/>
          <w:szCs w:val="28"/>
        </w:rPr>
      </w:pPr>
      <w:r w:rsidRPr="00F12973">
        <w:rPr>
          <w:rFonts w:ascii="Times New Roman" w:eastAsia="Calibri" w:hAnsi="Times New Roman"/>
          <w:b/>
          <w:sz w:val="28"/>
          <w:szCs w:val="28"/>
        </w:rPr>
        <w:t>Гипотеза</w:t>
      </w:r>
      <w:r w:rsidRPr="00F12973">
        <w:rPr>
          <w:rFonts w:ascii="Times New Roman" w:eastAsia="Calibri" w:hAnsi="Times New Roman"/>
          <w:sz w:val="28"/>
          <w:szCs w:val="28"/>
        </w:rPr>
        <w:t>: мы предполагаем, что развитие познавательной деятельности дошкольников будет эффективным при соблюдении следующих условий:</w:t>
      </w:r>
    </w:p>
    <w:p w:rsidR="00F12973" w:rsidRPr="00F12973" w:rsidRDefault="00F12973" w:rsidP="00F12973">
      <w:pPr>
        <w:widowControl w:val="0"/>
        <w:suppressAutoHyphens/>
        <w:spacing w:after="0" w:line="360" w:lineRule="auto"/>
        <w:ind w:right="-57"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д</w:t>
      </w:r>
      <w:r w:rsidRPr="00F12973">
        <w:rPr>
          <w:rFonts w:ascii="Times New Roman" w:eastAsia="Calibri" w:hAnsi="Times New Roman"/>
          <w:sz w:val="28"/>
          <w:szCs w:val="28"/>
          <w:lang w:eastAsia="en-US"/>
        </w:rPr>
        <w:t>ля развития познавательной деятельности будет разработан исследовательский проект долгосрочного характера</w:t>
      </w:r>
      <w:r>
        <w:rPr>
          <w:rFonts w:ascii="Times New Roman" w:eastAsia="Calibri" w:hAnsi="Times New Roman"/>
          <w:sz w:val="28"/>
          <w:szCs w:val="28"/>
          <w:lang w:eastAsia="en-US"/>
        </w:rPr>
        <w:t>;</w:t>
      </w:r>
    </w:p>
    <w:p w:rsidR="00F12973" w:rsidRPr="00F12973" w:rsidRDefault="00F12973" w:rsidP="00F12973">
      <w:pPr>
        <w:widowControl w:val="0"/>
        <w:suppressAutoHyphens/>
        <w:spacing w:after="0" w:line="360" w:lineRule="auto"/>
        <w:ind w:right="-57"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б</w:t>
      </w:r>
      <w:r w:rsidRPr="00F12973">
        <w:rPr>
          <w:rFonts w:ascii="Times New Roman" w:eastAsia="Calibri" w:hAnsi="Times New Roman"/>
          <w:sz w:val="28"/>
          <w:szCs w:val="28"/>
          <w:lang w:eastAsia="en-US"/>
        </w:rPr>
        <w:t>удут учитываться особенности познавательной деятельности детей дошкольного возраста</w:t>
      </w:r>
      <w:r>
        <w:rPr>
          <w:rFonts w:ascii="Times New Roman" w:eastAsia="Calibri" w:hAnsi="Times New Roman"/>
          <w:sz w:val="28"/>
          <w:szCs w:val="28"/>
          <w:lang w:eastAsia="en-US"/>
        </w:rPr>
        <w:t>;</w:t>
      </w:r>
    </w:p>
    <w:p w:rsidR="00F12973" w:rsidRPr="00F12973" w:rsidRDefault="00F12973" w:rsidP="00F12973">
      <w:pPr>
        <w:widowControl w:val="0"/>
        <w:suppressAutoHyphens/>
        <w:spacing w:after="0" w:line="360" w:lineRule="auto"/>
        <w:ind w:right="-57"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б</w:t>
      </w:r>
      <w:r w:rsidRPr="00F12973">
        <w:rPr>
          <w:rFonts w:ascii="Times New Roman" w:eastAsia="Calibri" w:hAnsi="Times New Roman"/>
          <w:sz w:val="28"/>
          <w:szCs w:val="28"/>
          <w:lang w:eastAsia="en-US"/>
        </w:rPr>
        <w:t>удет реализован индивидуальный подход к детям в зависимости от состояния сформированности познавательной деятельности ребенка и специфики ее осуществления.</w:t>
      </w:r>
    </w:p>
    <w:p w:rsidR="00F12973" w:rsidRPr="00F12973" w:rsidRDefault="00F12973" w:rsidP="00F12973">
      <w:pPr>
        <w:spacing w:after="0" w:line="360" w:lineRule="auto"/>
        <w:ind w:firstLine="709"/>
        <w:contextualSpacing/>
        <w:jc w:val="both"/>
        <w:rPr>
          <w:rFonts w:ascii="Times New Roman" w:hAnsi="Times New Roman"/>
          <w:sz w:val="28"/>
          <w:szCs w:val="28"/>
          <w:lang w:eastAsia="en-US"/>
        </w:rPr>
      </w:pPr>
      <w:r w:rsidRPr="00F12973">
        <w:rPr>
          <w:rFonts w:ascii="Times New Roman" w:eastAsia="Calibri" w:hAnsi="Times New Roman"/>
          <w:sz w:val="28"/>
          <w:szCs w:val="28"/>
          <w:lang w:eastAsia="en-US"/>
        </w:rPr>
        <w:t xml:space="preserve">Задачи исследования: </w:t>
      </w:r>
    </w:p>
    <w:p w:rsidR="00F12973" w:rsidRPr="00F12973" w:rsidRDefault="00F12973" w:rsidP="00F12973">
      <w:pPr>
        <w:numPr>
          <w:ilvl w:val="0"/>
          <w:numId w:val="16"/>
        </w:numPr>
        <w:spacing w:after="0" w:line="360" w:lineRule="auto"/>
        <w:ind w:left="0" w:firstLine="709"/>
        <w:contextualSpacing/>
        <w:jc w:val="both"/>
        <w:rPr>
          <w:rFonts w:ascii="Times New Roman" w:hAnsi="Times New Roman"/>
          <w:webHidden/>
          <w:sz w:val="28"/>
          <w:szCs w:val="28"/>
          <w:lang w:eastAsia="en-US"/>
        </w:rPr>
      </w:pPr>
      <w:r w:rsidRPr="00F12973">
        <w:rPr>
          <w:rFonts w:ascii="Times New Roman" w:eastAsia="Calibri" w:hAnsi="Times New Roman"/>
          <w:sz w:val="28"/>
          <w:szCs w:val="28"/>
          <w:lang w:eastAsia="en-US"/>
        </w:rPr>
        <w:t>Раскрыть особенности познавательной деятельности детей  дошкольного  возраста.</w:t>
      </w:r>
    </w:p>
    <w:p w:rsidR="00F12973" w:rsidRPr="00F12973" w:rsidRDefault="00F12973" w:rsidP="00F12973">
      <w:pPr>
        <w:numPr>
          <w:ilvl w:val="0"/>
          <w:numId w:val="16"/>
        </w:numPr>
        <w:spacing w:after="0" w:line="360" w:lineRule="auto"/>
        <w:ind w:left="0" w:firstLine="709"/>
        <w:contextualSpacing/>
        <w:jc w:val="both"/>
        <w:rPr>
          <w:rFonts w:ascii="Times New Roman" w:hAnsi="Times New Roman"/>
          <w:webHidden/>
          <w:sz w:val="28"/>
          <w:szCs w:val="28"/>
          <w:lang w:eastAsia="en-US"/>
        </w:rPr>
      </w:pPr>
      <w:r w:rsidRPr="00F12973">
        <w:rPr>
          <w:rFonts w:ascii="Times New Roman" w:eastAsia="Calibri" w:hAnsi="Times New Roman"/>
          <w:sz w:val="28"/>
          <w:szCs w:val="28"/>
          <w:lang w:eastAsia="en-US"/>
        </w:rPr>
        <w:t>Разработать методику организации исследовательской деятельности с целью развития познавательной деятельности.</w:t>
      </w:r>
    </w:p>
    <w:p w:rsidR="00F12973" w:rsidRPr="00F12973" w:rsidRDefault="00F12973" w:rsidP="00F12973">
      <w:pPr>
        <w:numPr>
          <w:ilvl w:val="0"/>
          <w:numId w:val="16"/>
        </w:numPr>
        <w:spacing w:after="0" w:line="360" w:lineRule="auto"/>
        <w:ind w:left="0" w:firstLine="709"/>
        <w:contextualSpacing/>
        <w:jc w:val="both"/>
        <w:rPr>
          <w:rFonts w:ascii="Times New Roman" w:hAnsi="Times New Roman"/>
          <w:sz w:val="28"/>
          <w:szCs w:val="28"/>
          <w:lang w:eastAsia="en-US"/>
        </w:rPr>
      </w:pPr>
      <w:r w:rsidRPr="00F12973">
        <w:rPr>
          <w:rFonts w:ascii="Times New Roman" w:eastAsia="Calibri" w:hAnsi="Times New Roman"/>
          <w:sz w:val="28"/>
          <w:szCs w:val="28"/>
          <w:lang w:eastAsia="en-US"/>
        </w:rPr>
        <w:t>Проверить опытным путем результативность методики организации познавательной деятельности детей дошкольного возраста на примере исследовательского проекта «Веселый огород».</w:t>
      </w:r>
    </w:p>
    <w:p w:rsidR="00F12973" w:rsidRPr="00F12973" w:rsidRDefault="00F12973" w:rsidP="00F12973">
      <w:pPr>
        <w:numPr>
          <w:ilvl w:val="0"/>
          <w:numId w:val="16"/>
        </w:numPr>
        <w:spacing w:after="0" w:line="360" w:lineRule="auto"/>
        <w:ind w:left="0" w:firstLine="709"/>
        <w:contextualSpacing/>
        <w:jc w:val="both"/>
        <w:rPr>
          <w:rFonts w:ascii="Times New Roman" w:hAnsi="Times New Roman"/>
          <w:sz w:val="28"/>
          <w:szCs w:val="28"/>
          <w:lang w:eastAsia="en-US"/>
        </w:rPr>
      </w:pPr>
      <w:r w:rsidRPr="00F12973">
        <w:rPr>
          <w:rFonts w:ascii="Times New Roman" w:eastAsia="Calibri" w:hAnsi="Times New Roman"/>
          <w:sz w:val="28"/>
          <w:szCs w:val="28"/>
          <w:lang w:eastAsia="en-US"/>
        </w:rPr>
        <w:t>Проанализировать результаты исследовательской деятельности детей в проекте «Веселый огород» и оценить эффективность методики в развитии познавательной деятельности.</w:t>
      </w:r>
    </w:p>
    <w:p w:rsidR="00F12973" w:rsidRPr="00F12973" w:rsidRDefault="00F12973" w:rsidP="00F12973">
      <w:pPr>
        <w:spacing w:after="0" w:line="360" w:lineRule="auto"/>
        <w:ind w:firstLine="709"/>
        <w:jc w:val="both"/>
        <w:rPr>
          <w:rFonts w:ascii="Times New Roman" w:eastAsia="Calibri" w:hAnsi="Times New Roman"/>
          <w:sz w:val="28"/>
          <w:szCs w:val="28"/>
        </w:rPr>
      </w:pPr>
      <w:r w:rsidRPr="00F12973">
        <w:rPr>
          <w:rFonts w:ascii="Times New Roman" w:eastAsia="Calibri" w:hAnsi="Times New Roman"/>
          <w:sz w:val="28"/>
          <w:szCs w:val="28"/>
        </w:rPr>
        <w:t xml:space="preserve">Методологическая и теоретическая база исследования: </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shd w:val="clear" w:color="auto" w:fill="FFFFFF"/>
        </w:rPr>
        <w:t>философские, психологические и педагогические положения теории интереса (Г.М. </w:t>
      </w:r>
      <w:r w:rsidRPr="00F12973">
        <w:rPr>
          <w:rFonts w:ascii="Times New Roman" w:hAnsi="Times New Roman"/>
          <w:sz w:val="28"/>
          <w:szCs w:val="28"/>
        </w:rPr>
        <w:t>Гак</w:t>
      </w:r>
      <w:r w:rsidRPr="00F12973">
        <w:rPr>
          <w:rFonts w:ascii="Times New Roman" w:hAnsi="Times New Roman"/>
          <w:sz w:val="28"/>
          <w:szCs w:val="28"/>
          <w:shd w:val="clear" w:color="auto" w:fill="FFFFFF"/>
        </w:rPr>
        <w:t>, Г.Е. Глазерман, А.Г. Здравомыслов, В.П. </w:t>
      </w:r>
      <w:r w:rsidRPr="00F12973">
        <w:rPr>
          <w:rFonts w:ascii="Times New Roman" w:hAnsi="Times New Roman"/>
          <w:sz w:val="28"/>
          <w:szCs w:val="28"/>
        </w:rPr>
        <w:t>Тугаринов</w:t>
      </w:r>
      <w:r w:rsidRPr="00F12973">
        <w:rPr>
          <w:rFonts w:ascii="Times New Roman" w:hAnsi="Times New Roman"/>
          <w:sz w:val="28"/>
          <w:szCs w:val="28"/>
          <w:shd w:val="clear" w:color="auto" w:fill="FFFFFF"/>
        </w:rPr>
        <w:t>; Б.Г. Ананьев, Л.И. Божович, C.JL </w:t>
      </w:r>
      <w:r w:rsidRPr="00F12973">
        <w:rPr>
          <w:rFonts w:ascii="Times New Roman" w:hAnsi="Times New Roman"/>
          <w:sz w:val="28"/>
          <w:szCs w:val="28"/>
        </w:rPr>
        <w:t>Рубинштейн</w:t>
      </w:r>
      <w:r w:rsidRPr="00F12973">
        <w:rPr>
          <w:rFonts w:ascii="Times New Roman" w:hAnsi="Times New Roman"/>
          <w:sz w:val="28"/>
          <w:szCs w:val="28"/>
          <w:shd w:val="clear" w:color="auto" w:fill="FFFFFF"/>
        </w:rPr>
        <w:t>, В.Н. Мясищев, А.Г. Ковалев; В.Б.Бондаревский, Т.А. </w:t>
      </w:r>
      <w:r w:rsidRPr="00F12973">
        <w:rPr>
          <w:rFonts w:ascii="Times New Roman" w:hAnsi="Times New Roman"/>
          <w:sz w:val="28"/>
          <w:szCs w:val="28"/>
        </w:rPr>
        <w:t>Куликова</w:t>
      </w:r>
      <w:r w:rsidRPr="00F12973">
        <w:rPr>
          <w:rFonts w:ascii="Times New Roman" w:hAnsi="Times New Roman"/>
          <w:sz w:val="28"/>
          <w:szCs w:val="28"/>
          <w:shd w:val="clear" w:color="auto" w:fill="FFFFFF"/>
        </w:rPr>
        <w:t>, Н.Г. Морозова, Г.И.Щукина и др.);</w:t>
      </w:r>
    </w:p>
    <w:p w:rsidR="00F12973" w:rsidRPr="00F12973" w:rsidRDefault="00F12973" w:rsidP="00F12973">
      <w:pPr>
        <w:spacing w:after="0" w:line="360" w:lineRule="auto"/>
        <w:ind w:firstLine="709"/>
        <w:jc w:val="both"/>
        <w:rPr>
          <w:rFonts w:ascii="Times New Roman" w:eastAsia="Calibri" w:hAnsi="Times New Roman"/>
          <w:sz w:val="28"/>
          <w:szCs w:val="28"/>
        </w:rPr>
      </w:pPr>
      <w:r w:rsidRPr="00F12973">
        <w:rPr>
          <w:rFonts w:ascii="Times New Roman" w:hAnsi="Times New Roman"/>
          <w:sz w:val="28"/>
          <w:szCs w:val="28"/>
          <w:shd w:val="clear" w:color="auto" w:fill="FFFFFF"/>
        </w:rPr>
        <w:t xml:space="preserve">положения и </w:t>
      </w:r>
      <w:r w:rsidRPr="00F12973">
        <w:rPr>
          <w:rFonts w:ascii="Times New Roman" w:hAnsi="Times New Roman"/>
          <w:sz w:val="28"/>
          <w:szCs w:val="28"/>
        </w:rPr>
        <w:t>методические</w:t>
      </w:r>
      <w:r w:rsidRPr="00F12973">
        <w:rPr>
          <w:rFonts w:ascii="Times New Roman" w:hAnsi="Times New Roman"/>
          <w:sz w:val="28"/>
          <w:szCs w:val="28"/>
          <w:shd w:val="clear" w:color="auto" w:fill="FFFFFF"/>
        </w:rPr>
        <w:t> подходы к организации проектной и исследовательской деятельности (Дж. Дьюи, Т.А. </w:t>
      </w:r>
      <w:r w:rsidRPr="00F12973">
        <w:rPr>
          <w:rFonts w:ascii="Times New Roman" w:hAnsi="Times New Roman"/>
          <w:sz w:val="28"/>
          <w:szCs w:val="28"/>
        </w:rPr>
        <w:t>Данилина</w:t>
      </w:r>
      <w:r w:rsidRPr="00F12973">
        <w:rPr>
          <w:rFonts w:ascii="Times New Roman" w:hAnsi="Times New Roman"/>
          <w:sz w:val="28"/>
          <w:szCs w:val="28"/>
          <w:shd w:val="clear" w:color="auto" w:fill="FFFFFF"/>
        </w:rPr>
        <w:t>, Б.В. Игнатьев, У. Килпатрик, М.В. </w:t>
      </w:r>
      <w:r w:rsidRPr="00F12973">
        <w:rPr>
          <w:rFonts w:ascii="Times New Roman" w:hAnsi="Times New Roman"/>
          <w:sz w:val="28"/>
          <w:szCs w:val="28"/>
        </w:rPr>
        <w:t>Крупенина</w:t>
      </w:r>
      <w:r w:rsidRPr="00F12973">
        <w:rPr>
          <w:rFonts w:ascii="Times New Roman" w:hAnsi="Times New Roman"/>
          <w:sz w:val="28"/>
          <w:szCs w:val="28"/>
          <w:shd w:val="clear" w:color="auto" w:fill="FFFFFF"/>
        </w:rPr>
        <w:t>, Н.Г. Чернилова).</w:t>
      </w:r>
    </w:p>
    <w:p w:rsidR="00F12973" w:rsidRPr="00F12973" w:rsidRDefault="00F12973" w:rsidP="00F12973">
      <w:pPr>
        <w:spacing w:after="0" w:line="360" w:lineRule="auto"/>
        <w:ind w:firstLine="709"/>
        <w:jc w:val="both"/>
        <w:rPr>
          <w:rFonts w:ascii="Times New Roman" w:eastAsia="Calibri" w:hAnsi="Times New Roman"/>
          <w:sz w:val="28"/>
          <w:szCs w:val="28"/>
        </w:rPr>
      </w:pPr>
      <w:r w:rsidRPr="00F12973">
        <w:rPr>
          <w:rFonts w:ascii="Times New Roman" w:eastAsia="Calibri" w:hAnsi="Times New Roman"/>
          <w:sz w:val="28"/>
          <w:szCs w:val="28"/>
        </w:rPr>
        <w:t>Методы исследования: анализ литературных источников, синтез, обощение, абстрагирование, педагогическое тестирование, педагогический эксперимент, наблюдение, беседа.</w:t>
      </w:r>
    </w:p>
    <w:p w:rsidR="00F12973" w:rsidRPr="00F12973" w:rsidRDefault="00F12973" w:rsidP="00F12973">
      <w:pPr>
        <w:spacing w:after="0" w:line="360" w:lineRule="auto"/>
        <w:ind w:firstLine="709"/>
        <w:jc w:val="both"/>
        <w:rPr>
          <w:rFonts w:ascii="Times New Roman" w:eastAsia="Calibri" w:hAnsi="Times New Roman"/>
          <w:sz w:val="28"/>
          <w:szCs w:val="28"/>
        </w:rPr>
      </w:pPr>
      <w:r w:rsidRPr="00F12973">
        <w:rPr>
          <w:rFonts w:ascii="Times New Roman" w:eastAsia="Calibri" w:hAnsi="Times New Roman"/>
          <w:sz w:val="28"/>
          <w:szCs w:val="28"/>
        </w:rPr>
        <w:t>Практическая значимость проведенного исследования: разработанный проект «Веселый огород» оценен как эффективный для развития познавательной деятельности детей дошкольного возраста и может применяться воспитателями, психологами, методистами и другими педагогическими работниками в своей практике.</w:t>
      </w:r>
    </w:p>
    <w:p w:rsidR="00F12973" w:rsidRPr="00F12973" w:rsidRDefault="00F12973" w:rsidP="00F12973">
      <w:pPr>
        <w:spacing w:after="0" w:line="360" w:lineRule="auto"/>
        <w:ind w:firstLine="709"/>
        <w:jc w:val="both"/>
        <w:rPr>
          <w:rFonts w:ascii="Times New Roman" w:eastAsia="Calibri" w:hAnsi="Times New Roman"/>
          <w:sz w:val="28"/>
          <w:szCs w:val="28"/>
        </w:rPr>
      </w:pPr>
      <w:r w:rsidRPr="00F12973">
        <w:rPr>
          <w:rFonts w:ascii="Times New Roman" w:eastAsia="Calibri" w:hAnsi="Times New Roman"/>
          <w:sz w:val="28"/>
          <w:szCs w:val="28"/>
        </w:rPr>
        <w:t xml:space="preserve">База </w:t>
      </w:r>
      <w:r>
        <w:rPr>
          <w:rFonts w:ascii="Times New Roman" w:eastAsia="Calibri" w:hAnsi="Times New Roman"/>
          <w:sz w:val="28"/>
          <w:szCs w:val="28"/>
        </w:rPr>
        <w:t xml:space="preserve">проведения опытной </w:t>
      </w:r>
      <w:r w:rsidRPr="00F12973">
        <w:rPr>
          <w:rFonts w:ascii="Times New Roman" w:eastAsia="Calibri" w:hAnsi="Times New Roman"/>
          <w:sz w:val="28"/>
          <w:szCs w:val="28"/>
        </w:rPr>
        <w:t xml:space="preserve"> </w:t>
      </w:r>
      <w:r>
        <w:rPr>
          <w:rFonts w:ascii="Times New Roman" w:eastAsia="Calibri" w:hAnsi="Times New Roman"/>
          <w:sz w:val="28"/>
          <w:szCs w:val="28"/>
        </w:rPr>
        <w:t>работы</w:t>
      </w:r>
      <w:r w:rsidRPr="00F12973">
        <w:rPr>
          <w:rFonts w:ascii="Times New Roman" w:eastAsia="Calibri" w:hAnsi="Times New Roman"/>
          <w:sz w:val="28"/>
          <w:szCs w:val="28"/>
        </w:rPr>
        <w:t>: ЯНАО г.Губкинский, МАДОУ Ц</w:t>
      </w:r>
      <w:r>
        <w:rPr>
          <w:rFonts w:ascii="Times New Roman" w:eastAsia="Calibri" w:hAnsi="Times New Roman"/>
          <w:sz w:val="28"/>
          <w:szCs w:val="28"/>
        </w:rPr>
        <w:t>ентр развития ребенка</w:t>
      </w:r>
      <w:r w:rsidRPr="00F12973">
        <w:rPr>
          <w:rFonts w:ascii="Times New Roman" w:eastAsia="Calibri" w:hAnsi="Times New Roman"/>
          <w:sz w:val="28"/>
          <w:szCs w:val="28"/>
        </w:rPr>
        <w:t xml:space="preserve"> – д/с «Сказка». В опытной работе приняли участие 24</w:t>
      </w:r>
      <w:r w:rsidR="00251A63">
        <w:rPr>
          <w:rFonts w:ascii="Times New Roman" w:eastAsia="Calibri" w:hAnsi="Times New Roman"/>
          <w:sz w:val="28"/>
          <w:szCs w:val="28"/>
        </w:rPr>
        <w:t xml:space="preserve"> воспитанника старшей группы, 20 родителей.</w:t>
      </w:r>
      <w:r w:rsidRPr="00F12973">
        <w:rPr>
          <w:rFonts w:ascii="Times New Roman" w:eastAsia="Calibri" w:hAnsi="Times New Roman"/>
          <w:sz w:val="28"/>
          <w:szCs w:val="28"/>
        </w:rPr>
        <w:t xml:space="preserve"> </w:t>
      </w:r>
    </w:p>
    <w:p w:rsidR="00F12973" w:rsidRPr="00F12973" w:rsidRDefault="00F12973" w:rsidP="00F12973">
      <w:pPr>
        <w:spacing w:after="0" w:line="360" w:lineRule="auto"/>
        <w:ind w:firstLine="709"/>
        <w:jc w:val="both"/>
        <w:rPr>
          <w:rFonts w:ascii="Times New Roman" w:hAnsi="Times New Roman"/>
          <w:sz w:val="28"/>
          <w:szCs w:val="28"/>
        </w:rPr>
      </w:pPr>
      <w:r w:rsidRPr="00F12973">
        <w:rPr>
          <w:rFonts w:ascii="Times New Roman" w:hAnsi="Times New Roman"/>
          <w:sz w:val="28"/>
          <w:szCs w:val="28"/>
        </w:rPr>
        <w:t xml:space="preserve">Структура и объем работы: работа состоит из введения, двух глав, заключения, списка литературы, </w:t>
      </w:r>
      <w:r w:rsidR="00251A63">
        <w:rPr>
          <w:rFonts w:ascii="Times New Roman" w:hAnsi="Times New Roman"/>
          <w:sz w:val="28"/>
          <w:szCs w:val="28"/>
        </w:rPr>
        <w:t>включающего 78 наменований, 5</w:t>
      </w:r>
      <w:r w:rsidRPr="00F12973">
        <w:rPr>
          <w:rFonts w:ascii="Times New Roman" w:hAnsi="Times New Roman"/>
          <w:sz w:val="28"/>
          <w:szCs w:val="28"/>
        </w:rPr>
        <w:t xml:space="preserve"> приложений. </w:t>
      </w:r>
      <w:r w:rsidR="00251A63">
        <w:rPr>
          <w:rFonts w:ascii="Times New Roman" w:hAnsi="Times New Roman"/>
          <w:sz w:val="28"/>
          <w:szCs w:val="28"/>
        </w:rPr>
        <w:t>Работа иллюстрирована 10 таблицами и 8 рисунками.</w:t>
      </w:r>
    </w:p>
    <w:p w:rsidR="00F12973" w:rsidRPr="005412DE" w:rsidRDefault="00F12973"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8"/>
          <w:szCs w:val="28"/>
        </w:rPr>
      </w:pPr>
    </w:p>
    <w:p w:rsidR="004D4CA7" w:rsidRPr="00010578" w:rsidRDefault="004D4CA7" w:rsidP="00DF3D5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16"/>
          <w:szCs w:val="16"/>
        </w:rPr>
      </w:pPr>
    </w:p>
    <w:sectPr w:rsidR="004D4CA7" w:rsidRPr="00010578" w:rsidSect="002578A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E3A680F"/>
    <w:multiLevelType w:val="hybridMultilevel"/>
    <w:tmpl w:val="3BDCED16"/>
    <w:lvl w:ilvl="0" w:tplc="CACECF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6900F7E"/>
    <w:multiLevelType w:val="hybridMultilevel"/>
    <w:tmpl w:val="0FA0B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41E284D"/>
    <w:multiLevelType w:val="hybridMultilevel"/>
    <w:tmpl w:val="61EADFD0"/>
    <w:lvl w:ilvl="0" w:tplc="07D4C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3"/>
  </w:num>
  <w:num w:numId="4">
    <w:abstractNumId w:val="11"/>
  </w:num>
  <w:num w:numId="5">
    <w:abstractNumId w:val="6"/>
  </w:num>
  <w:num w:numId="6">
    <w:abstractNumId w:val="3"/>
  </w:num>
  <w:num w:numId="7">
    <w:abstractNumId w:val="17"/>
  </w:num>
  <w:num w:numId="8">
    <w:abstractNumId w:val="7"/>
  </w:num>
  <w:num w:numId="9">
    <w:abstractNumId w:val="16"/>
  </w:num>
  <w:num w:numId="10">
    <w:abstractNumId w:val="9"/>
  </w:num>
  <w:num w:numId="11">
    <w:abstractNumId w:val="15"/>
  </w:num>
  <w:num w:numId="12">
    <w:abstractNumId w:val="5"/>
  </w:num>
  <w:num w:numId="13">
    <w:abstractNumId w:val="10"/>
  </w:num>
  <w:num w:numId="14">
    <w:abstractNumId w:val="14"/>
  </w:num>
  <w:num w:numId="15">
    <w:abstractNumId w:val="12"/>
  </w:num>
  <w:num w:numId="16">
    <w:abstractNumId w:val="8"/>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149B0"/>
    <w:rsid w:val="00022600"/>
    <w:rsid w:val="000238BC"/>
    <w:rsid w:val="00027DEE"/>
    <w:rsid w:val="00031FE7"/>
    <w:rsid w:val="00036C64"/>
    <w:rsid w:val="0004226B"/>
    <w:rsid w:val="00042D37"/>
    <w:rsid w:val="000449B5"/>
    <w:rsid w:val="00046528"/>
    <w:rsid w:val="00046FEB"/>
    <w:rsid w:val="000757BF"/>
    <w:rsid w:val="0007650C"/>
    <w:rsid w:val="00091244"/>
    <w:rsid w:val="000A2CCC"/>
    <w:rsid w:val="000C476A"/>
    <w:rsid w:val="000C5F9A"/>
    <w:rsid w:val="000C6E15"/>
    <w:rsid w:val="000C74B7"/>
    <w:rsid w:val="000D1A7E"/>
    <w:rsid w:val="000D7D9B"/>
    <w:rsid w:val="000F63C1"/>
    <w:rsid w:val="00103849"/>
    <w:rsid w:val="00104291"/>
    <w:rsid w:val="001245CE"/>
    <w:rsid w:val="00124B53"/>
    <w:rsid w:val="001259F2"/>
    <w:rsid w:val="0012769A"/>
    <w:rsid w:val="00130C9A"/>
    <w:rsid w:val="0014188B"/>
    <w:rsid w:val="00146010"/>
    <w:rsid w:val="00163D3F"/>
    <w:rsid w:val="00165692"/>
    <w:rsid w:val="00172C27"/>
    <w:rsid w:val="00174540"/>
    <w:rsid w:val="001916FF"/>
    <w:rsid w:val="001971C8"/>
    <w:rsid w:val="001A4DAB"/>
    <w:rsid w:val="001B304D"/>
    <w:rsid w:val="001C13DE"/>
    <w:rsid w:val="001C3E9E"/>
    <w:rsid w:val="001C7613"/>
    <w:rsid w:val="001D1050"/>
    <w:rsid w:val="001E0232"/>
    <w:rsid w:val="001E30BA"/>
    <w:rsid w:val="001F3386"/>
    <w:rsid w:val="002016C2"/>
    <w:rsid w:val="00201C62"/>
    <w:rsid w:val="00204D49"/>
    <w:rsid w:val="00220FD4"/>
    <w:rsid w:val="0022112F"/>
    <w:rsid w:val="00232924"/>
    <w:rsid w:val="0024132A"/>
    <w:rsid w:val="002457A9"/>
    <w:rsid w:val="00251A63"/>
    <w:rsid w:val="002578AE"/>
    <w:rsid w:val="0025796E"/>
    <w:rsid w:val="00264452"/>
    <w:rsid w:val="00265DC0"/>
    <w:rsid w:val="00272DAC"/>
    <w:rsid w:val="00274BC8"/>
    <w:rsid w:val="00276066"/>
    <w:rsid w:val="002B6CEE"/>
    <w:rsid w:val="002C273A"/>
    <w:rsid w:val="002C2E27"/>
    <w:rsid w:val="002D1B6D"/>
    <w:rsid w:val="002D2659"/>
    <w:rsid w:val="002D5034"/>
    <w:rsid w:val="002E1E45"/>
    <w:rsid w:val="002E239C"/>
    <w:rsid w:val="002E453A"/>
    <w:rsid w:val="002F5818"/>
    <w:rsid w:val="0030184C"/>
    <w:rsid w:val="0031168E"/>
    <w:rsid w:val="00313B9C"/>
    <w:rsid w:val="00316376"/>
    <w:rsid w:val="00343141"/>
    <w:rsid w:val="003433A0"/>
    <w:rsid w:val="00343C50"/>
    <w:rsid w:val="00357CF4"/>
    <w:rsid w:val="003601F9"/>
    <w:rsid w:val="00361707"/>
    <w:rsid w:val="00363666"/>
    <w:rsid w:val="00374AFE"/>
    <w:rsid w:val="0038688C"/>
    <w:rsid w:val="0039060F"/>
    <w:rsid w:val="00394F59"/>
    <w:rsid w:val="003A4A84"/>
    <w:rsid w:val="003A669D"/>
    <w:rsid w:val="003C4163"/>
    <w:rsid w:val="003C537B"/>
    <w:rsid w:val="003D4877"/>
    <w:rsid w:val="003E0505"/>
    <w:rsid w:val="003E0D34"/>
    <w:rsid w:val="003E4849"/>
    <w:rsid w:val="003E6BC8"/>
    <w:rsid w:val="003E7692"/>
    <w:rsid w:val="003F0B31"/>
    <w:rsid w:val="00400EA0"/>
    <w:rsid w:val="00401246"/>
    <w:rsid w:val="00407F3F"/>
    <w:rsid w:val="004103F1"/>
    <w:rsid w:val="00420B5E"/>
    <w:rsid w:val="004237CC"/>
    <w:rsid w:val="004276CC"/>
    <w:rsid w:val="004327FE"/>
    <w:rsid w:val="004353EE"/>
    <w:rsid w:val="00435465"/>
    <w:rsid w:val="0043671C"/>
    <w:rsid w:val="00472537"/>
    <w:rsid w:val="00473832"/>
    <w:rsid w:val="00492964"/>
    <w:rsid w:val="00494805"/>
    <w:rsid w:val="004A09A6"/>
    <w:rsid w:val="004A182B"/>
    <w:rsid w:val="004A285B"/>
    <w:rsid w:val="004B7DAE"/>
    <w:rsid w:val="004C01E3"/>
    <w:rsid w:val="004C45C6"/>
    <w:rsid w:val="004C491F"/>
    <w:rsid w:val="004D23FF"/>
    <w:rsid w:val="004D24D3"/>
    <w:rsid w:val="004D4CA7"/>
    <w:rsid w:val="004E3357"/>
    <w:rsid w:val="004E6DCD"/>
    <w:rsid w:val="004F019E"/>
    <w:rsid w:val="00500972"/>
    <w:rsid w:val="00503F2D"/>
    <w:rsid w:val="00506953"/>
    <w:rsid w:val="00506B0C"/>
    <w:rsid w:val="00511B26"/>
    <w:rsid w:val="00516F3B"/>
    <w:rsid w:val="005412DE"/>
    <w:rsid w:val="00543F09"/>
    <w:rsid w:val="00545B31"/>
    <w:rsid w:val="005477C4"/>
    <w:rsid w:val="005515EA"/>
    <w:rsid w:val="00560C0A"/>
    <w:rsid w:val="005671E6"/>
    <w:rsid w:val="00567C9B"/>
    <w:rsid w:val="00573368"/>
    <w:rsid w:val="00574726"/>
    <w:rsid w:val="00580840"/>
    <w:rsid w:val="0058285B"/>
    <w:rsid w:val="005876B1"/>
    <w:rsid w:val="00590A3B"/>
    <w:rsid w:val="00596E4B"/>
    <w:rsid w:val="00596E56"/>
    <w:rsid w:val="005A1EDF"/>
    <w:rsid w:val="005B415E"/>
    <w:rsid w:val="005C2DF3"/>
    <w:rsid w:val="005E3468"/>
    <w:rsid w:val="005E7E03"/>
    <w:rsid w:val="00603230"/>
    <w:rsid w:val="00607E51"/>
    <w:rsid w:val="0061168B"/>
    <w:rsid w:val="00613C54"/>
    <w:rsid w:val="00627BA1"/>
    <w:rsid w:val="00631683"/>
    <w:rsid w:val="0063361F"/>
    <w:rsid w:val="006402C7"/>
    <w:rsid w:val="00645256"/>
    <w:rsid w:val="00653C87"/>
    <w:rsid w:val="006626C5"/>
    <w:rsid w:val="0068224D"/>
    <w:rsid w:val="006A1D7C"/>
    <w:rsid w:val="006A3A26"/>
    <w:rsid w:val="006B0E37"/>
    <w:rsid w:val="006B6ED8"/>
    <w:rsid w:val="006C5C4F"/>
    <w:rsid w:val="006D16F5"/>
    <w:rsid w:val="006D40A7"/>
    <w:rsid w:val="006D5BED"/>
    <w:rsid w:val="006E67D9"/>
    <w:rsid w:val="006F366D"/>
    <w:rsid w:val="0070558D"/>
    <w:rsid w:val="00706A9C"/>
    <w:rsid w:val="00712EC1"/>
    <w:rsid w:val="00713368"/>
    <w:rsid w:val="007137F2"/>
    <w:rsid w:val="0072640F"/>
    <w:rsid w:val="007310B6"/>
    <w:rsid w:val="00740E34"/>
    <w:rsid w:val="00745849"/>
    <w:rsid w:val="0074604E"/>
    <w:rsid w:val="0075307B"/>
    <w:rsid w:val="00765588"/>
    <w:rsid w:val="007664A2"/>
    <w:rsid w:val="007666EC"/>
    <w:rsid w:val="0076680B"/>
    <w:rsid w:val="007928D8"/>
    <w:rsid w:val="00795BAA"/>
    <w:rsid w:val="007A0B03"/>
    <w:rsid w:val="007A2919"/>
    <w:rsid w:val="007A3913"/>
    <w:rsid w:val="007A54C4"/>
    <w:rsid w:val="007A5CE4"/>
    <w:rsid w:val="007B1CA6"/>
    <w:rsid w:val="007B28C3"/>
    <w:rsid w:val="007B47AA"/>
    <w:rsid w:val="007B7C85"/>
    <w:rsid w:val="007C10EB"/>
    <w:rsid w:val="007C223D"/>
    <w:rsid w:val="007C424C"/>
    <w:rsid w:val="007D0B67"/>
    <w:rsid w:val="007D0C77"/>
    <w:rsid w:val="007D186A"/>
    <w:rsid w:val="007D1F77"/>
    <w:rsid w:val="007D37BB"/>
    <w:rsid w:val="007F05B9"/>
    <w:rsid w:val="007F1559"/>
    <w:rsid w:val="007F431F"/>
    <w:rsid w:val="007F7884"/>
    <w:rsid w:val="00815567"/>
    <w:rsid w:val="00815A0B"/>
    <w:rsid w:val="00817636"/>
    <w:rsid w:val="00817BED"/>
    <w:rsid w:val="00817CC3"/>
    <w:rsid w:val="0083414A"/>
    <w:rsid w:val="00834CB9"/>
    <w:rsid w:val="008520EA"/>
    <w:rsid w:val="00861202"/>
    <w:rsid w:val="0087007F"/>
    <w:rsid w:val="00881FC8"/>
    <w:rsid w:val="0088202A"/>
    <w:rsid w:val="0088250A"/>
    <w:rsid w:val="00882D53"/>
    <w:rsid w:val="00884FB7"/>
    <w:rsid w:val="00886EA7"/>
    <w:rsid w:val="00887A38"/>
    <w:rsid w:val="00892F56"/>
    <w:rsid w:val="008967B9"/>
    <w:rsid w:val="00897DD5"/>
    <w:rsid w:val="008A37E5"/>
    <w:rsid w:val="008B642F"/>
    <w:rsid w:val="008C3F3B"/>
    <w:rsid w:val="008C783D"/>
    <w:rsid w:val="008D24DD"/>
    <w:rsid w:val="008E0B19"/>
    <w:rsid w:val="008E3525"/>
    <w:rsid w:val="00906A16"/>
    <w:rsid w:val="0091303C"/>
    <w:rsid w:val="009238DD"/>
    <w:rsid w:val="0092417A"/>
    <w:rsid w:val="00925C8E"/>
    <w:rsid w:val="00926E72"/>
    <w:rsid w:val="0093132F"/>
    <w:rsid w:val="0093141B"/>
    <w:rsid w:val="009375AF"/>
    <w:rsid w:val="00941FEA"/>
    <w:rsid w:val="00952365"/>
    <w:rsid w:val="00952D88"/>
    <w:rsid w:val="009541E1"/>
    <w:rsid w:val="00957885"/>
    <w:rsid w:val="00963437"/>
    <w:rsid w:val="00963AB1"/>
    <w:rsid w:val="00963BA8"/>
    <w:rsid w:val="00963BC5"/>
    <w:rsid w:val="009A7A26"/>
    <w:rsid w:val="009B53F5"/>
    <w:rsid w:val="009C5E66"/>
    <w:rsid w:val="009D14C5"/>
    <w:rsid w:val="009D5199"/>
    <w:rsid w:val="009F0315"/>
    <w:rsid w:val="009F3F77"/>
    <w:rsid w:val="00A14008"/>
    <w:rsid w:val="00A31014"/>
    <w:rsid w:val="00A46470"/>
    <w:rsid w:val="00A47B74"/>
    <w:rsid w:val="00A70F71"/>
    <w:rsid w:val="00A81ED6"/>
    <w:rsid w:val="00A93757"/>
    <w:rsid w:val="00A95BCF"/>
    <w:rsid w:val="00A97EA6"/>
    <w:rsid w:val="00AA6AE3"/>
    <w:rsid w:val="00AB63A6"/>
    <w:rsid w:val="00AC0836"/>
    <w:rsid w:val="00AC2220"/>
    <w:rsid w:val="00AC235A"/>
    <w:rsid w:val="00AD5289"/>
    <w:rsid w:val="00AD73CE"/>
    <w:rsid w:val="00AF0AB5"/>
    <w:rsid w:val="00B051B8"/>
    <w:rsid w:val="00B0775E"/>
    <w:rsid w:val="00B2021E"/>
    <w:rsid w:val="00B24E40"/>
    <w:rsid w:val="00B37DA3"/>
    <w:rsid w:val="00B47023"/>
    <w:rsid w:val="00B609A6"/>
    <w:rsid w:val="00B72DF9"/>
    <w:rsid w:val="00B84FC7"/>
    <w:rsid w:val="00B92937"/>
    <w:rsid w:val="00B93628"/>
    <w:rsid w:val="00B96BE5"/>
    <w:rsid w:val="00B974CF"/>
    <w:rsid w:val="00BB3BB3"/>
    <w:rsid w:val="00BB4D65"/>
    <w:rsid w:val="00BB67D1"/>
    <w:rsid w:val="00BC02C6"/>
    <w:rsid w:val="00BC06A3"/>
    <w:rsid w:val="00BC0D52"/>
    <w:rsid w:val="00BC7776"/>
    <w:rsid w:val="00BF35B0"/>
    <w:rsid w:val="00BF6AB1"/>
    <w:rsid w:val="00C0438A"/>
    <w:rsid w:val="00C04C73"/>
    <w:rsid w:val="00C07D70"/>
    <w:rsid w:val="00C11941"/>
    <w:rsid w:val="00C13057"/>
    <w:rsid w:val="00C1317F"/>
    <w:rsid w:val="00C15B0A"/>
    <w:rsid w:val="00C15B4F"/>
    <w:rsid w:val="00C17903"/>
    <w:rsid w:val="00C221CD"/>
    <w:rsid w:val="00C22DBA"/>
    <w:rsid w:val="00C263B4"/>
    <w:rsid w:val="00C30977"/>
    <w:rsid w:val="00C32254"/>
    <w:rsid w:val="00C370D4"/>
    <w:rsid w:val="00C510B5"/>
    <w:rsid w:val="00C60B52"/>
    <w:rsid w:val="00C630E4"/>
    <w:rsid w:val="00C720A3"/>
    <w:rsid w:val="00C8157E"/>
    <w:rsid w:val="00C9365D"/>
    <w:rsid w:val="00CA1701"/>
    <w:rsid w:val="00CA3232"/>
    <w:rsid w:val="00CA6892"/>
    <w:rsid w:val="00CA79EC"/>
    <w:rsid w:val="00CE55AD"/>
    <w:rsid w:val="00D023AE"/>
    <w:rsid w:val="00D1762C"/>
    <w:rsid w:val="00D17F3B"/>
    <w:rsid w:val="00D50470"/>
    <w:rsid w:val="00D540AE"/>
    <w:rsid w:val="00D62E8F"/>
    <w:rsid w:val="00D65A9E"/>
    <w:rsid w:val="00D705B4"/>
    <w:rsid w:val="00D71565"/>
    <w:rsid w:val="00D81947"/>
    <w:rsid w:val="00D90EA0"/>
    <w:rsid w:val="00D93D8A"/>
    <w:rsid w:val="00DB0434"/>
    <w:rsid w:val="00DB17F5"/>
    <w:rsid w:val="00DD0995"/>
    <w:rsid w:val="00DD303F"/>
    <w:rsid w:val="00DD4B97"/>
    <w:rsid w:val="00DE51C1"/>
    <w:rsid w:val="00DF2609"/>
    <w:rsid w:val="00DF3D55"/>
    <w:rsid w:val="00DF7056"/>
    <w:rsid w:val="00E02903"/>
    <w:rsid w:val="00E10D43"/>
    <w:rsid w:val="00E1332E"/>
    <w:rsid w:val="00E23EC7"/>
    <w:rsid w:val="00E64DB2"/>
    <w:rsid w:val="00E6554D"/>
    <w:rsid w:val="00E75387"/>
    <w:rsid w:val="00E80BEA"/>
    <w:rsid w:val="00E8214A"/>
    <w:rsid w:val="00E838FF"/>
    <w:rsid w:val="00E86BF3"/>
    <w:rsid w:val="00E91AF4"/>
    <w:rsid w:val="00E9245A"/>
    <w:rsid w:val="00E96ED4"/>
    <w:rsid w:val="00E97B4A"/>
    <w:rsid w:val="00EA0DF5"/>
    <w:rsid w:val="00EA2BEC"/>
    <w:rsid w:val="00EA4370"/>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E78E2"/>
    <w:rsid w:val="00EF0284"/>
    <w:rsid w:val="00EF5052"/>
    <w:rsid w:val="00F0045E"/>
    <w:rsid w:val="00F028A5"/>
    <w:rsid w:val="00F12973"/>
    <w:rsid w:val="00F17689"/>
    <w:rsid w:val="00F21EDF"/>
    <w:rsid w:val="00F3369E"/>
    <w:rsid w:val="00F43202"/>
    <w:rsid w:val="00F455E5"/>
    <w:rsid w:val="00F61123"/>
    <w:rsid w:val="00F64742"/>
    <w:rsid w:val="00F652CB"/>
    <w:rsid w:val="00F661D9"/>
    <w:rsid w:val="00F8190B"/>
    <w:rsid w:val="00F8321C"/>
    <w:rsid w:val="00F83F06"/>
    <w:rsid w:val="00F97306"/>
    <w:rsid w:val="00FA55B8"/>
    <w:rsid w:val="00FA7403"/>
    <w:rsid w:val="00FD0FD0"/>
    <w:rsid w:val="00FD10DD"/>
    <w:rsid w:val="00FD33CF"/>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5B170C-D58F-4D8B-97D0-70D73F72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3E7692"/>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3E7692"/>
    <w:rPr>
      <w:lang w:eastAsia="en-US"/>
    </w:rPr>
  </w:style>
  <w:style w:type="character" w:styleId="af6">
    <w:name w:val="Unresolved Mention"/>
    <w:basedOn w:val="a0"/>
    <w:uiPriority w:val="99"/>
    <w:semiHidden/>
    <w:unhideWhenUsed/>
    <w:rsid w:val="007F1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3070">
      <w:bodyDiv w:val="1"/>
      <w:marLeft w:val="0"/>
      <w:marRight w:val="0"/>
      <w:marTop w:val="0"/>
      <w:marBottom w:val="0"/>
      <w:divBdr>
        <w:top w:val="none" w:sz="0" w:space="0" w:color="auto"/>
        <w:left w:val="none" w:sz="0" w:space="0" w:color="auto"/>
        <w:bottom w:val="none" w:sz="0" w:space="0" w:color="auto"/>
        <w:right w:val="none" w:sz="0" w:space="0" w:color="auto"/>
      </w:divBdr>
    </w:div>
    <w:div w:id="103076258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418">
      <w:bodyDiv w:val="1"/>
      <w:marLeft w:val="0"/>
      <w:marRight w:val="0"/>
      <w:marTop w:val="0"/>
      <w:marBottom w:val="0"/>
      <w:divBdr>
        <w:top w:val="none" w:sz="0" w:space="0" w:color="auto"/>
        <w:left w:val="none" w:sz="0" w:space="0" w:color="auto"/>
        <w:bottom w:val="none" w:sz="0" w:space="0" w:color="auto"/>
        <w:right w:val="none" w:sz="0" w:space="0" w:color="auto"/>
      </w:divBdr>
    </w:div>
    <w:div w:id="1836148171">
      <w:bodyDiv w:val="1"/>
      <w:marLeft w:val="0"/>
      <w:marRight w:val="0"/>
      <w:marTop w:val="0"/>
      <w:marBottom w:val="0"/>
      <w:divBdr>
        <w:top w:val="none" w:sz="0" w:space="0" w:color="auto"/>
        <w:left w:val="none" w:sz="0" w:space="0" w:color="auto"/>
        <w:bottom w:val="none" w:sz="0" w:space="0" w:color="auto"/>
        <w:right w:val="none" w:sz="0" w:space="0" w:color="auto"/>
      </w:divBdr>
    </w:div>
    <w:div w:id="21472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A51C9-63E4-416E-AAC1-5CC7D50A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16</Pages>
  <Words>8620</Words>
  <Characters>49134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11</cp:revision>
  <cp:lastPrinted>2021-07-16T09:01:00Z</cp:lastPrinted>
  <dcterms:created xsi:type="dcterms:W3CDTF">2021-12-13T04:59:00Z</dcterms:created>
  <dcterms:modified xsi:type="dcterms:W3CDTF">2022-11-13T13:43:00Z</dcterms:modified>
</cp:coreProperties>
</file>